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0E123" w14:textId="31D12D7E" w:rsidR="0092603E" w:rsidRDefault="0092603E" w:rsidP="0092603E">
      <w:pPr>
        <w:pStyle w:val="CRCoverPage"/>
        <w:tabs>
          <w:tab w:val="right" w:pos="9639"/>
        </w:tabs>
        <w:spacing w:after="0"/>
        <w:rPr>
          <w:b/>
          <w:i/>
          <w:noProof/>
          <w:sz w:val="28"/>
        </w:rPr>
      </w:pPr>
      <w:bookmarkStart w:id="0" w:name="_Hlk196403220"/>
      <w:r>
        <w:rPr>
          <w:b/>
          <w:noProof/>
          <w:sz w:val="24"/>
        </w:rPr>
        <w:t>3GPP TSG-</w:t>
      </w:r>
      <w:r w:rsidR="00422C30">
        <w:fldChar w:fldCharType="begin"/>
      </w:r>
      <w:r w:rsidR="00422C30">
        <w:instrText xml:space="preserve"> DOCPROPERTY  TSG/WGRef  \* MERGEFORMAT </w:instrText>
      </w:r>
      <w:r w:rsidR="00422C30">
        <w:fldChar w:fldCharType="separate"/>
      </w:r>
      <w:r>
        <w:rPr>
          <w:b/>
          <w:noProof/>
          <w:sz w:val="24"/>
        </w:rPr>
        <w:t>SA6</w:t>
      </w:r>
      <w:r w:rsidR="00422C30">
        <w:rPr>
          <w:b/>
          <w:noProof/>
          <w:sz w:val="24"/>
        </w:rPr>
        <w:fldChar w:fldCharType="end"/>
      </w:r>
      <w:r>
        <w:rPr>
          <w:b/>
          <w:noProof/>
          <w:sz w:val="24"/>
        </w:rPr>
        <w:t xml:space="preserve"> Meeting #</w:t>
      </w:r>
      <w:r w:rsidR="00422C30">
        <w:fldChar w:fldCharType="begin"/>
      </w:r>
      <w:r w:rsidR="00422C30">
        <w:instrText xml:space="preserve"> DOCPROPERTY  MtgSeq  \* MERGEFORMAT </w:instrText>
      </w:r>
      <w:r w:rsidR="00422C30">
        <w:fldChar w:fldCharType="separate"/>
      </w:r>
      <w:r>
        <w:rPr>
          <w:b/>
          <w:noProof/>
          <w:sz w:val="24"/>
        </w:rPr>
        <w:t>67</w:t>
      </w:r>
      <w:r w:rsidR="00422C30">
        <w:rPr>
          <w:b/>
          <w:noProof/>
          <w:sz w:val="24"/>
        </w:rPr>
        <w:fldChar w:fldCharType="end"/>
      </w:r>
      <w:r w:rsidR="00422C30">
        <w:fldChar w:fldCharType="begin"/>
      </w:r>
      <w:r w:rsidR="00422C30">
        <w:instrText xml:space="preserve"> DOCPROPERTY  MtgTitle  \* MERGEFORMAT </w:instrText>
      </w:r>
      <w:r w:rsidR="00422C30">
        <w:fldChar w:fldCharType="separate"/>
      </w:r>
      <w:r w:rsidR="00422C30">
        <w:fldChar w:fldCharType="end"/>
      </w:r>
      <w:r>
        <w:rPr>
          <w:b/>
          <w:i/>
          <w:noProof/>
          <w:sz w:val="28"/>
        </w:rPr>
        <w:tab/>
      </w:r>
      <w:r w:rsidR="00422C30">
        <w:fldChar w:fldCharType="begin"/>
      </w:r>
      <w:r w:rsidR="00422C30">
        <w:instrText xml:space="preserve"> DOCPROPERTY  Tdoc#  \* MERGEFORMAT </w:instrText>
      </w:r>
      <w:r w:rsidR="00422C30">
        <w:fldChar w:fldCharType="separate"/>
      </w:r>
      <w:r>
        <w:rPr>
          <w:b/>
          <w:i/>
          <w:noProof/>
          <w:sz w:val="28"/>
        </w:rPr>
        <w:t>S6-252</w:t>
      </w:r>
      <w:r w:rsidR="00D06602">
        <w:rPr>
          <w:b/>
          <w:i/>
          <w:noProof/>
          <w:sz w:val="28"/>
        </w:rPr>
        <w:t>022</w:t>
      </w:r>
      <w:r w:rsidR="00422C30">
        <w:rPr>
          <w:b/>
          <w:i/>
          <w:noProof/>
          <w:sz w:val="28"/>
        </w:rPr>
        <w:fldChar w:fldCharType="end"/>
      </w:r>
    </w:p>
    <w:p w14:paraId="156A0091" w14:textId="5831CC5D" w:rsidR="0092603E" w:rsidRDefault="0092603E" w:rsidP="0092603E">
      <w:pPr>
        <w:pStyle w:val="CRCoverPage"/>
        <w:outlineLvl w:val="0"/>
        <w:rPr>
          <w:b/>
          <w:noProof/>
          <w:sz w:val="24"/>
        </w:rPr>
      </w:pPr>
      <w:fldSimple w:instr=" DOCPROPERTY  Location  \* MERGEFORMAT ">
        <w:r>
          <w:rPr>
            <w:b/>
            <w:noProof/>
            <w:sz w:val="24"/>
          </w:rPr>
          <w:t>Fukuoka</w:t>
        </w:r>
      </w:fldSimple>
      <w:r>
        <w:rPr>
          <w:b/>
          <w:noProof/>
          <w:sz w:val="24"/>
        </w:rPr>
        <w:t xml:space="preserve">, </w:t>
      </w:r>
      <w:r w:rsidR="00422C30">
        <w:fldChar w:fldCharType="begin"/>
      </w:r>
      <w:r w:rsidR="00422C30">
        <w:instrText xml:space="preserve"> DOCPROPERTY  Country  \* MERGEFORMAT </w:instrText>
      </w:r>
      <w:r w:rsidR="00422C30">
        <w:fldChar w:fldCharType="separate"/>
      </w:r>
      <w:r>
        <w:rPr>
          <w:b/>
          <w:noProof/>
          <w:sz w:val="24"/>
        </w:rPr>
        <w:t>Japan</w:t>
      </w:r>
      <w:r w:rsidR="00422C30">
        <w:rPr>
          <w:b/>
          <w:noProof/>
          <w:sz w:val="24"/>
        </w:rPr>
        <w:fldChar w:fldCharType="end"/>
      </w:r>
      <w:r>
        <w:rPr>
          <w:b/>
          <w:noProof/>
          <w:sz w:val="24"/>
        </w:rPr>
        <w:t xml:space="preserve">, </w:t>
      </w:r>
      <w:r w:rsidR="00422C30">
        <w:fldChar w:fldCharType="begin"/>
      </w:r>
      <w:r w:rsidR="00422C30">
        <w:instrText xml:space="preserve"> DOCPROPERTY  StartDate  \* MERGEFORMAT </w:instrText>
      </w:r>
      <w:r w:rsidR="00422C30">
        <w:fldChar w:fldCharType="separate"/>
      </w:r>
      <w:r>
        <w:rPr>
          <w:b/>
          <w:noProof/>
          <w:sz w:val="24"/>
        </w:rPr>
        <w:t>19th May 2025</w:t>
      </w:r>
      <w:r w:rsidR="00422C30">
        <w:rPr>
          <w:b/>
          <w:noProof/>
          <w:sz w:val="24"/>
        </w:rPr>
        <w:fldChar w:fldCharType="end"/>
      </w:r>
      <w:r>
        <w:rPr>
          <w:b/>
          <w:noProof/>
          <w:sz w:val="24"/>
        </w:rPr>
        <w:t xml:space="preserve"> - </w:t>
      </w:r>
      <w:r w:rsidR="00422C30">
        <w:fldChar w:fldCharType="begin"/>
      </w:r>
      <w:r w:rsidR="00422C30">
        <w:instrText xml:space="preserve"> DOCPROPERTY  EndDate  \* MERGEFORMAT </w:instrText>
      </w:r>
      <w:r w:rsidR="00422C30">
        <w:fldChar w:fldCharType="separate"/>
      </w:r>
      <w:r>
        <w:rPr>
          <w:b/>
          <w:noProof/>
          <w:sz w:val="24"/>
        </w:rPr>
        <w:t>23th May 2025</w:t>
      </w:r>
      <w:r w:rsidR="00422C30">
        <w:rPr>
          <w:b/>
          <w:noProof/>
          <w:sz w:val="24"/>
        </w:rPr>
        <w:fldChar w:fldCharType="end"/>
      </w:r>
      <w:r>
        <w:rPr>
          <w:b/>
          <w:noProof/>
          <w:sz w:val="24"/>
        </w:rPr>
        <w:t xml:space="preserve"> </w:t>
      </w:r>
      <w:r>
        <w:rPr>
          <w:b/>
          <w:noProof/>
          <w:sz w:val="24"/>
        </w:rPr>
        <w:tab/>
        <w:t xml:space="preserve">                   (revision of S6-251029)</w:t>
      </w:r>
    </w:p>
    <w:bookmarkEnd w:id="0"/>
    <w:p w14:paraId="134617CB" w14:textId="77777777" w:rsidR="006939F2" w:rsidRPr="0092603E" w:rsidRDefault="006939F2" w:rsidP="006939F2">
      <w:pPr>
        <w:pBdr>
          <w:bottom w:val="single" w:sz="4" w:space="1" w:color="auto"/>
        </w:pBdr>
        <w:tabs>
          <w:tab w:val="right" w:pos="9214"/>
        </w:tabs>
        <w:spacing w:after="0"/>
        <w:rPr>
          <w:rFonts w:ascii="Arial" w:hAnsi="Arial" w:cs="Arial"/>
          <w:b/>
          <w:lang w:val="en-GB"/>
        </w:rPr>
      </w:pPr>
    </w:p>
    <w:p w14:paraId="030B7CB3" w14:textId="77777777" w:rsidR="006939F2" w:rsidRDefault="006939F2" w:rsidP="006939F2">
      <w:pPr>
        <w:rPr>
          <w:rFonts w:ascii="Arial" w:hAnsi="Arial"/>
        </w:rPr>
      </w:pPr>
    </w:p>
    <w:p w14:paraId="0E809F33" w14:textId="77777777" w:rsidR="006A6F9B" w:rsidRDefault="006A6F9B" w:rsidP="006A6F9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Airbus</w:t>
      </w:r>
    </w:p>
    <w:p w14:paraId="1AAB77F4" w14:textId="13670605" w:rsidR="006A6F9B" w:rsidRPr="006A6F9B" w:rsidRDefault="006A6F9B" w:rsidP="006A6F9B">
      <w:pPr>
        <w:spacing w:after="120"/>
        <w:ind w:left="1985" w:hanging="1985"/>
        <w:rPr>
          <w:rFonts w:ascii="Arial" w:eastAsia="SimSun" w:hAnsi="Arial"/>
          <w:b/>
          <w:bCs/>
        </w:rPr>
      </w:pPr>
      <w:r w:rsidRPr="006A6F9B">
        <w:rPr>
          <w:rFonts w:ascii="Arial" w:hAnsi="Arial" w:cs="Arial"/>
          <w:b/>
          <w:bCs/>
        </w:rPr>
        <w:t>Title:</w:t>
      </w:r>
      <w:r w:rsidRPr="006A6F9B">
        <w:rPr>
          <w:rFonts w:ascii="Arial" w:hAnsi="Arial" w:cs="Arial"/>
          <w:b/>
          <w:bCs/>
        </w:rPr>
        <w:tab/>
      </w:r>
      <w:r w:rsidRPr="006A6F9B">
        <w:rPr>
          <w:rFonts w:ascii="Arial" w:eastAsia="SimSun" w:hAnsi="Arial"/>
          <w:b/>
          <w:bCs/>
        </w:rPr>
        <w:t>Analysis of TR</w:t>
      </w:r>
      <w:r>
        <w:rPr>
          <w:rFonts w:ascii="Arial" w:eastAsia="SimSun" w:hAnsi="Arial"/>
          <w:b/>
          <w:bCs/>
        </w:rPr>
        <w:t xml:space="preserve"> </w:t>
      </w:r>
      <w:r w:rsidRPr="006A6F9B">
        <w:rPr>
          <w:rFonts w:ascii="Arial" w:eastAsia="SimSun" w:hAnsi="Arial"/>
          <w:b/>
          <w:bCs/>
        </w:rPr>
        <w:t>23</w:t>
      </w:r>
      <w:r>
        <w:rPr>
          <w:rFonts w:ascii="Arial" w:eastAsia="SimSun" w:hAnsi="Arial"/>
          <w:b/>
          <w:bCs/>
        </w:rPr>
        <w:t>.</w:t>
      </w:r>
      <w:r w:rsidRPr="006A6F9B">
        <w:rPr>
          <w:rFonts w:ascii="Arial" w:eastAsia="SimSun" w:hAnsi="Arial"/>
          <w:b/>
          <w:bCs/>
        </w:rPr>
        <w:t>784 for FS_MCLOG_Ph2</w:t>
      </w:r>
    </w:p>
    <w:p w14:paraId="72F46399" w14:textId="683A784D" w:rsidR="006A6F9B" w:rsidRDefault="006A6F9B" w:rsidP="006A6F9B">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202756">
        <w:rPr>
          <w:rFonts w:ascii="Arial" w:hAnsi="Arial" w:cs="Arial"/>
          <w:b/>
          <w:bCs/>
        </w:rPr>
        <w:t>700-39</w:t>
      </w:r>
    </w:p>
    <w:p w14:paraId="249DD3B4" w14:textId="52C75BAA" w:rsidR="006A6F9B" w:rsidRPr="00202756" w:rsidRDefault="006A6F9B" w:rsidP="006A6F9B">
      <w:pPr>
        <w:spacing w:after="120"/>
        <w:ind w:left="1985" w:hanging="1985"/>
        <w:rPr>
          <w:rFonts w:ascii="Arial" w:hAnsi="Arial" w:cs="Arial"/>
          <w:b/>
          <w:bCs/>
        </w:rPr>
      </w:pPr>
      <w:r w:rsidRPr="00202756">
        <w:rPr>
          <w:rFonts w:ascii="Arial" w:hAnsi="Arial" w:cs="Arial"/>
          <w:b/>
          <w:bCs/>
        </w:rPr>
        <w:t>Agenda item:</w:t>
      </w:r>
      <w:r w:rsidR="00202756">
        <w:rPr>
          <w:rFonts w:ascii="Arial" w:hAnsi="Arial" w:cs="Arial"/>
          <w:b/>
          <w:bCs/>
        </w:rPr>
        <w:tab/>
        <w:t>9.2</w:t>
      </w:r>
    </w:p>
    <w:p w14:paraId="55CF6240" w14:textId="4CAD168F" w:rsidR="006A6F9B" w:rsidRDefault="006A6F9B" w:rsidP="006A6F9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8D4AA7">
        <w:rPr>
          <w:rFonts w:ascii="Arial" w:hAnsi="Arial" w:cs="Arial"/>
          <w:b/>
          <w:bCs/>
        </w:rPr>
        <w:t>Discussion</w:t>
      </w:r>
    </w:p>
    <w:p w14:paraId="0FF9247E" w14:textId="77777777" w:rsidR="006A6F9B" w:rsidRPr="00F3223B" w:rsidRDefault="006A6F9B" w:rsidP="006A6F9B">
      <w:pPr>
        <w:spacing w:after="120"/>
        <w:ind w:left="1985" w:hanging="1985"/>
        <w:rPr>
          <w:rFonts w:ascii="Arial" w:hAnsi="Arial" w:cs="Arial"/>
          <w:b/>
          <w:bCs/>
        </w:rPr>
      </w:pPr>
      <w:r w:rsidRPr="00F3223B">
        <w:rPr>
          <w:rFonts w:ascii="Arial" w:hAnsi="Arial" w:cs="Arial"/>
          <w:b/>
          <w:bCs/>
        </w:rPr>
        <w:t>Contact:</w:t>
      </w:r>
      <w:r w:rsidRPr="00F3223B">
        <w:rPr>
          <w:rFonts w:ascii="Arial" w:hAnsi="Arial" w:cs="Arial"/>
          <w:b/>
          <w:bCs/>
        </w:rPr>
        <w:tab/>
        <w:t>Jukka Vialen (</w:t>
      </w:r>
      <w:hyperlink r:id="rId7" w:history="1">
        <w:r w:rsidRPr="00F3223B">
          <w:rPr>
            <w:rStyle w:val="Hyperlink"/>
            <w:rFonts w:ascii="Arial" w:hAnsi="Arial" w:cs="Arial"/>
            <w:b/>
            <w:bCs/>
          </w:rPr>
          <w:t>jukka.vialen@airbus.com</w:t>
        </w:r>
      </w:hyperlink>
      <w:r w:rsidRPr="00F3223B">
        <w:rPr>
          <w:rFonts w:ascii="Arial" w:hAnsi="Arial" w:cs="Arial"/>
          <w:b/>
          <w:bCs/>
        </w:rPr>
        <w:t>)</w:t>
      </w:r>
    </w:p>
    <w:p w14:paraId="57200931" w14:textId="77777777" w:rsidR="00A45CBF" w:rsidRPr="00D26150" w:rsidRDefault="00A45CBF" w:rsidP="00A45CBF">
      <w:pPr>
        <w:pBdr>
          <w:bottom w:val="single" w:sz="6" w:space="1" w:color="auto"/>
        </w:pBdr>
      </w:pPr>
    </w:p>
    <w:p w14:paraId="297402AD" w14:textId="77777777" w:rsidR="00A93982" w:rsidRPr="00980C20" w:rsidRDefault="002C3678" w:rsidP="002C3678">
      <w:pPr>
        <w:spacing w:after="200" w:line="276" w:lineRule="auto"/>
        <w:rPr>
          <w:rFonts w:ascii="Arial" w:eastAsia="Calibri" w:hAnsi="Arial" w:cs="Arial"/>
          <w:i/>
          <w:sz w:val="22"/>
          <w:szCs w:val="22"/>
        </w:rPr>
      </w:pPr>
      <w:r w:rsidRPr="00980C20">
        <w:rPr>
          <w:rFonts w:ascii="Arial" w:eastAsia="Calibri" w:hAnsi="Arial" w:cs="Arial"/>
          <w:i/>
          <w:sz w:val="22"/>
          <w:szCs w:val="22"/>
        </w:rPr>
        <w:t xml:space="preserve">Abstract: </w:t>
      </w:r>
    </w:p>
    <w:p w14:paraId="030D7871" w14:textId="3D90F28A" w:rsidR="002C3678" w:rsidRPr="00980C20" w:rsidRDefault="00A2663B" w:rsidP="0074251A">
      <w:pPr>
        <w:spacing w:after="200" w:line="276" w:lineRule="auto"/>
        <w:ind w:left="720"/>
        <w:rPr>
          <w:rFonts w:eastAsia="Calibri"/>
          <w:iCs/>
        </w:rPr>
      </w:pPr>
      <w:r w:rsidRPr="00980C20">
        <w:rPr>
          <w:rFonts w:eastAsia="Calibri"/>
          <w:iCs/>
        </w:rPr>
        <w:t xml:space="preserve">This discussion paper provides </w:t>
      </w:r>
      <w:r w:rsidR="001A2118" w:rsidRPr="00980C20">
        <w:rPr>
          <w:rFonts w:eastAsia="Calibri"/>
          <w:iCs/>
        </w:rPr>
        <w:t xml:space="preserve">an </w:t>
      </w:r>
      <w:r w:rsidRPr="00980C20">
        <w:rPr>
          <w:rFonts w:eastAsia="Calibri"/>
          <w:iCs/>
        </w:rPr>
        <w:t>analysis o</w:t>
      </w:r>
      <w:r w:rsidR="001A2118" w:rsidRPr="00980C20">
        <w:rPr>
          <w:rFonts w:eastAsia="Calibri"/>
          <w:iCs/>
        </w:rPr>
        <w:t>f</w:t>
      </w:r>
      <w:r w:rsidRPr="00980C20">
        <w:rPr>
          <w:rFonts w:eastAsia="Calibri"/>
          <w:iCs/>
        </w:rPr>
        <w:t xml:space="preserve"> what </w:t>
      </w:r>
      <w:r w:rsidR="00024A5F" w:rsidRPr="00980C20">
        <w:rPr>
          <w:rFonts w:eastAsia="Calibri"/>
          <w:iCs/>
        </w:rPr>
        <w:t xml:space="preserve">can be </w:t>
      </w:r>
      <w:r w:rsidRPr="00980C20">
        <w:rPr>
          <w:rFonts w:eastAsia="Calibri"/>
          <w:iCs/>
        </w:rPr>
        <w:t>utilize</w:t>
      </w:r>
      <w:r w:rsidR="00024A5F" w:rsidRPr="00980C20">
        <w:rPr>
          <w:rFonts w:eastAsia="Calibri"/>
          <w:iCs/>
        </w:rPr>
        <w:t>d from</w:t>
      </w:r>
      <w:r w:rsidRPr="00980C20">
        <w:rPr>
          <w:rFonts w:eastAsia="Calibri"/>
          <w:iCs/>
        </w:rPr>
        <w:t xml:space="preserve"> TR 23.784 (Rel-16) in the </w:t>
      </w:r>
      <w:r w:rsidR="001A2118" w:rsidRPr="00980C20">
        <w:rPr>
          <w:rFonts w:eastAsia="Calibri"/>
          <w:iCs/>
        </w:rPr>
        <w:t>Rel-20 study</w:t>
      </w:r>
      <w:r w:rsidR="00202756" w:rsidRPr="00980C20">
        <w:rPr>
          <w:rFonts w:eastAsia="Calibri"/>
          <w:iCs/>
        </w:rPr>
        <w:t xml:space="preserve"> </w:t>
      </w:r>
      <w:r w:rsidR="0033097F">
        <w:rPr>
          <w:rFonts w:eastAsia="Calibri"/>
          <w:iCs/>
        </w:rPr>
        <w:t xml:space="preserve">item </w:t>
      </w:r>
      <w:r w:rsidR="00956DB7" w:rsidRPr="00980C20">
        <w:rPr>
          <w:rFonts w:eastAsia="Calibri"/>
          <w:iCs/>
        </w:rPr>
        <w:t xml:space="preserve">FS_MCLOG_Ph2 </w:t>
      </w:r>
      <w:r w:rsidR="00202756" w:rsidRPr="00980C20">
        <w:rPr>
          <w:rFonts w:eastAsia="Calibri"/>
          <w:iCs/>
        </w:rPr>
        <w:t>(TR 23.700-39)</w:t>
      </w:r>
      <w:r w:rsidR="001A2118" w:rsidRPr="00980C20">
        <w:rPr>
          <w:rFonts w:eastAsia="Calibri"/>
          <w:iCs/>
        </w:rPr>
        <w:t>.</w:t>
      </w:r>
    </w:p>
    <w:p w14:paraId="1C351848" w14:textId="77777777" w:rsidR="0033097F" w:rsidRDefault="00A93982" w:rsidP="0074251A">
      <w:pPr>
        <w:spacing w:after="200" w:line="276" w:lineRule="auto"/>
        <w:ind w:left="720"/>
        <w:rPr>
          <w:rFonts w:eastAsia="Calibri"/>
          <w:iCs/>
        </w:rPr>
      </w:pPr>
      <w:r w:rsidRPr="00980C20">
        <w:rPr>
          <w:rFonts w:eastAsia="Calibri"/>
          <w:iCs/>
        </w:rPr>
        <w:t xml:space="preserve">This DP can be used as one source when creating </w:t>
      </w:r>
      <w:proofErr w:type="spellStart"/>
      <w:r w:rsidRPr="00980C20">
        <w:rPr>
          <w:rFonts w:eastAsia="Calibri"/>
          <w:iCs/>
        </w:rPr>
        <w:t>pCRs</w:t>
      </w:r>
      <w:proofErr w:type="spellEnd"/>
      <w:r w:rsidRPr="00980C20">
        <w:rPr>
          <w:rFonts w:eastAsia="Calibri"/>
          <w:iCs/>
        </w:rPr>
        <w:t xml:space="preserve"> </w:t>
      </w:r>
      <w:r w:rsidR="0043358B" w:rsidRPr="00980C20">
        <w:rPr>
          <w:rFonts w:eastAsia="Calibri"/>
          <w:iCs/>
        </w:rPr>
        <w:t>-</w:t>
      </w:r>
      <w:r w:rsidR="00F4201C" w:rsidRPr="00980C20">
        <w:rPr>
          <w:rFonts w:eastAsia="Calibri"/>
          <w:iCs/>
        </w:rPr>
        <w:t xml:space="preserve"> </w:t>
      </w:r>
      <w:r w:rsidR="0074251A" w:rsidRPr="00980C20">
        <w:rPr>
          <w:rFonts w:eastAsia="Calibri"/>
          <w:iCs/>
        </w:rPr>
        <w:t>scenarios, KIs, solutions</w:t>
      </w:r>
      <w:r w:rsidR="0043358B" w:rsidRPr="00980C20">
        <w:rPr>
          <w:rFonts w:eastAsia="Calibri"/>
          <w:iCs/>
        </w:rPr>
        <w:t xml:space="preserve"> -</w:t>
      </w:r>
      <w:r w:rsidR="0074251A" w:rsidRPr="00980C20">
        <w:rPr>
          <w:rFonts w:eastAsia="Calibri"/>
          <w:iCs/>
        </w:rPr>
        <w:t xml:space="preserve"> </w:t>
      </w:r>
      <w:r w:rsidRPr="00980C20">
        <w:rPr>
          <w:rFonts w:eastAsia="Calibri"/>
          <w:iCs/>
        </w:rPr>
        <w:t>for the Rel-20 study. However, please note that this DP represents the opinion</w:t>
      </w:r>
      <w:r w:rsidR="0033097F">
        <w:rPr>
          <w:rFonts w:eastAsia="Calibri"/>
          <w:iCs/>
        </w:rPr>
        <w:t>s</w:t>
      </w:r>
      <w:r w:rsidRPr="00980C20">
        <w:rPr>
          <w:rFonts w:eastAsia="Calibri"/>
          <w:iCs/>
        </w:rPr>
        <w:t xml:space="preserve"> of the author</w:t>
      </w:r>
      <w:r w:rsidR="0074251A" w:rsidRPr="00980C20">
        <w:rPr>
          <w:rFonts w:eastAsia="Calibri"/>
          <w:iCs/>
        </w:rPr>
        <w:t xml:space="preserve"> at the time of presenting this in SA6</w:t>
      </w:r>
      <w:r w:rsidR="0033097F">
        <w:rPr>
          <w:rFonts w:eastAsia="Calibri"/>
          <w:iCs/>
        </w:rPr>
        <w:t>.</w:t>
      </w:r>
    </w:p>
    <w:p w14:paraId="13CE33EA" w14:textId="22AA2DAB" w:rsidR="0033097F" w:rsidRDefault="0033097F" w:rsidP="0074251A">
      <w:pPr>
        <w:spacing w:after="200" w:line="276" w:lineRule="auto"/>
        <w:ind w:left="720"/>
        <w:rPr>
          <w:rFonts w:eastAsia="Calibri"/>
          <w:iCs/>
        </w:rPr>
      </w:pPr>
      <w:bookmarkStart w:id="1" w:name="_Hlk197720167"/>
      <w:r>
        <w:rPr>
          <w:rFonts w:eastAsia="Calibri"/>
          <w:iCs/>
        </w:rPr>
        <w:t xml:space="preserve">This DP may be updated during the study phase </w:t>
      </w:r>
      <w:r w:rsidR="0076100A">
        <w:rPr>
          <w:rFonts w:eastAsia="Calibri"/>
          <w:iCs/>
        </w:rPr>
        <w:t xml:space="preserve">(by adding color coding as shown below) </w:t>
      </w:r>
      <w:r>
        <w:rPr>
          <w:rFonts w:eastAsia="Calibri"/>
          <w:iCs/>
        </w:rPr>
        <w:t xml:space="preserve">to help estimating the progress of the study item. However, no further analyses of the TR 23.784 </w:t>
      </w:r>
      <w:r w:rsidR="0076100A">
        <w:rPr>
          <w:rFonts w:eastAsia="Calibri"/>
          <w:iCs/>
        </w:rPr>
        <w:t xml:space="preserve">should be done in this DP </w:t>
      </w:r>
      <w:r>
        <w:rPr>
          <w:rFonts w:eastAsia="Calibri"/>
          <w:iCs/>
        </w:rPr>
        <w:t>–</w:t>
      </w:r>
      <w:r w:rsidR="0076100A">
        <w:rPr>
          <w:rFonts w:eastAsia="Calibri"/>
          <w:iCs/>
        </w:rPr>
        <w:t xml:space="preserve"> </w:t>
      </w:r>
      <w:r>
        <w:rPr>
          <w:rFonts w:eastAsia="Calibri"/>
          <w:iCs/>
        </w:rPr>
        <w:t xml:space="preserve">all further development/analysis </w:t>
      </w:r>
      <w:proofErr w:type="spellStart"/>
      <w:r>
        <w:rPr>
          <w:rFonts w:eastAsia="Calibri"/>
          <w:iCs/>
        </w:rPr>
        <w:t>etc</w:t>
      </w:r>
      <w:proofErr w:type="spellEnd"/>
      <w:r>
        <w:rPr>
          <w:rFonts w:eastAsia="Calibri"/>
          <w:iCs/>
        </w:rPr>
        <w:t xml:space="preserve"> </w:t>
      </w:r>
      <w:r w:rsidR="0076100A">
        <w:rPr>
          <w:rFonts w:eastAsia="Calibri"/>
          <w:iCs/>
        </w:rPr>
        <w:t xml:space="preserve">shall be added to the new </w:t>
      </w:r>
      <w:r>
        <w:rPr>
          <w:rFonts w:eastAsia="Calibri"/>
          <w:iCs/>
        </w:rPr>
        <w:t>Rel-20 TR</w:t>
      </w:r>
      <w:bookmarkEnd w:id="1"/>
      <w:r w:rsidR="0076100A">
        <w:rPr>
          <w:rFonts w:eastAsia="Calibri"/>
          <w:iCs/>
        </w:rPr>
        <w:t xml:space="preserve"> 23.700-39.</w:t>
      </w:r>
    </w:p>
    <w:p w14:paraId="6650D2B7" w14:textId="4A2A9435" w:rsidR="00A93982" w:rsidRDefault="0033097F" w:rsidP="0074251A">
      <w:pPr>
        <w:spacing w:after="200" w:line="276" w:lineRule="auto"/>
        <w:ind w:left="720"/>
        <w:rPr>
          <w:rFonts w:eastAsia="Calibri"/>
          <w:iCs/>
        </w:rPr>
      </w:pPr>
      <w:bookmarkStart w:id="2" w:name="_Hlk197720118"/>
      <w:r>
        <w:rPr>
          <w:rFonts w:eastAsia="Calibri"/>
          <w:iCs/>
        </w:rPr>
        <w:t xml:space="preserve">Note also </w:t>
      </w:r>
      <w:r w:rsidR="001D5F2B" w:rsidRPr="00980C20">
        <w:rPr>
          <w:rFonts w:eastAsia="Calibri"/>
          <w:iCs/>
        </w:rPr>
        <w:t xml:space="preserve">that TR 23.784 </w:t>
      </w:r>
      <w:r>
        <w:rPr>
          <w:rFonts w:eastAsia="Calibri"/>
          <w:iCs/>
        </w:rPr>
        <w:t xml:space="preserve">(or this discussion paper) </w:t>
      </w:r>
      <w:r w:rsidR="001D5F2B" w:rsidRPr="00980C20">
        <w:rPr>
          <w:rFonts w:eastAsia="Calibri"/>
          <w:iCs/>
        </w:rPr>
        <w:t xml:space="preserve">does not cover all scenarios/KIs/solutions that are </w:t>
      </w:r>
      <w:r w:rsidR="00F4201C" w:rsidRPr="00980C20">
        <w:rPr>
          <w:rFonts w:eastAsia="Calibri"/>
          <w:iCs/>
        </w:rPr>
        <w:t xml:space="preserve">required </w:t>
      </w:r>
      <w:r w:rsidR="00447756" w:rsidRPr="00980C20">
        <w:rPr>
          <w:rFonts w:eastAsia="Calibri"/>
          <w:iCs/>
        </w:rPr>
        <w:t xml:space="preserve">for the Rel-20 </w:t>
      </w:r>
      <w:r>
        <w:rPr>
          <w:rFonts w:eastAsia="Calibri"/>
          <w:iCs/>
        </w:rPr>
        <w:t xml:space="preserve">FS_MCLOG_Ph2 </w:t>
      </w:r>
      <w:r w:rsidR="00447756" w:rsidRPr="00980C20">
        <w:rPr>
          <w:rFonts w:eastAsia="Calibri"/>
          <w:iCs/>
        </w:rPr>
        <w:t>study.</w:t>
      </w:r>
    </w:p>
    <w:p w14:paraId="5E848820" w14:textId="02A5C28F" w:rsidR="00D6752D" w:rsidRDefault="00D6752D" w:rsidP="0074251A">
      <w:pPr>
        <w:spacing w:after="200" w:line="276" w:lineRule="auto"/>
        <w:ind w:left="720"/>
        <w:rPr>
          <w:rFonts w:eastAsia="Calibri"/>
          <w:iCs/>
        </w:rPr>
      </w:pPr>
      <w:bookmarkStart w:id="3" w:name="_Hlk197720289"/>
      <w:bookmarkEnd w:id="2"/>
      <w:r w:rsidRPr="00D6752D">
        <w:rPr>
          <w:rFonts w:eastAsia="Calibri"/>
          <w:iCs/>
          <w:highlight w:val="green"/>
        </w:rPr>
        <w:t xml:space="preserve">Green highlight = </w:t>
      </w:r>
      <w:proofErr w:type="spellStart"/>
      <w:r w:rsidRPr="00D6752D">
        <w:rPr>
          <w:rFonts w:eastAsia="Calibri"/>
          <w:iCs/>
          <w:highlight w:val="green"/>
        </w:rPr>
        <w:t>pCR</w:t>
      </w:r>
      <w:proofErr w:type="spellEnd"/>
      <w:r w:rsidRPr="00D6752D">
        <w:rPr>
          <w:rFonts w:eastAsia="Calibri"/>
          <w:iCs/>
          <w:highlight w:val="green"/>
        </w:rPr>
        <w:t xml:space="preserve">(s) </w:t>
      </w:r>
      <w:r w:rsidR="003A06B3">
        <w:rPr>
          <w:rFonts w:eastAsia="Calibri"/>
          <w:iCs/>
          <w:highlight w:val="green"/>
        </w:rPr>
        <w:t>approved</w:t>
      </w:r>
      <w:r w:rsidRPr="00D6752D">
        <w:rPr>
          <w:rFonts w:eastAsia="Calibri"/>
          <w:iCs/>
          <w:highlight w:val="green"/>
        </w:rPr>
        <w:t xml:space="preserve"> for at least one KI and</w:t>
      </w:r>
      <w:r w:rsidR="003A06B3">
        <w:rPr>
          <w:rFonts w:eastAsia="Calibri"/>
          <w:iCs/>
          <w:highlight w:val="green"/>
        </w:rPr>
        <w:t>/or</w:t>
      </w:r>
      <w:r w:rsidRPr="00D6752D">
        <w:rPr>
          <w:rFonts w:eastAsia="Calibri"/>
          <w:iCs/>
          <w:highlight w:val="green"/>
        </w:rPr>
        <w:t xml:space="preserve"> solution</w:t>
      </w:r>
    </w:p>
    <w:p w14:paraId="5FF2C95F" w14:textId="7F04A721" w:rsidR="00D6752D" w:rsidRPr="00980C20" w:rsidRDefault="00D6752D" w:rsidP="0074251A">
      <w:pPr>
        <w:spacing w:after="200" w:line="276" w:lineRule="auto"/>
        <w:ind w:left="720"/>
        <w:rPr>
          <w:rFonts w:eastAsia="Calibri"/>
          <w:iCs/>
        </w:rPr>
      </w:pPr>
      <w:r w:rsidRPr="00D6752D">
        <w:rPr>
          <w:rFonts w:eastAsia="Calibri"/>
          <w:iCs/>
          <w:highlight w:val="yellow"/>
        </w:rPr>
        <w:t xml:space="preserve">Yellow highlight = </w:t>
      </w:r>
      <w:proofErr w:type="spellStart"/>
      <w:r w:rsidR="003A06B3">
        <w:rPr>
          <w:rFonts w:eastAsia="Calibri"/>
          <w:iCs/>
          <w:highlight w:val="yellow"/>
        </w:rPr>
        <w:t>pCR</w:t>
      </w:r>
      <w:proofErr w:type="spellEnd"/>
      <w:r w:rsidR="003A06B3">
        <w:rPr>
          <w:rFonts w:eastAsia="Calibri"/>
          <w:iCs/>
          <w:highlight w:val="yellow"/>
        </w:rPr>
        <w:t xml:space="preserve">(s) available, but not yet approved, or a topic that </w:t>
      </w:r>
      <w:r w:rsidRPr="00D6752D">
        <w:rPr>
          <w:rFonts w:eastAsia="Calibri"/>
          <w:iCs/>
          <w:highlight w:val="yellow"/>
        </w:rPr>
        <w:t>requires discussion in SA6</w:t>
      </w:r>
    </w:p>
    <w:bookmarkEnd w:id="3"/>
    <w:p w14:paraId="4086C0C9" w14:textId="0C9EA3F5" w:rsidR="00A2663B" w:rsidRPr="00980C20" w:rsidRDefault="00A2663B" w:rsidP="002C3678">
      <w:pPr>
        <w:spacing w:after="200" w:line="276" w:lineRule="auto"/>
        <w:rPr>
          <w:rFonts w:ascii="Arial" w:eastAsia="Calibri" w:hAnsi="Arial" w:cs="Arial"/>
          <w:i/>
          <w:sz w:val="22"/>
          <w:szCs w:val="22"/>
        </w:rPr>
      </w:pPr>
    </w:p>
    <w:p w14:paraId="1CEA3AC9" w14:textId="08709524" w:rsidR="00931B06" w:rsidRDefault="00931B06" w:rsidP="00931B06">
      <w:pPr>
        <w:pStyle w:val="Heading1"/>
        <w:numPr>
          <w:ilvl w:val="0"/>
          <w:numId w:val="4"/>
        </w:numPr>
      </w:pPr>
      <w:bookmarkStart w:id="4" w:name="_Toc11678089"/>
      <w:r>
        <w:t>General observations o</w:t>
      </w:r>
      <w:r w:rsidR="000974EB">
        <w:t>f</w:t>
      </w:r>
      <w:r>
        <w:t xml:space="preserve"> TR 23.784</w:t>
      </w:r>
      <w:r w:rsidR="005C52C6">
        <w:t xml:space="preserve"> and proposals for the Rel-20 study work</w:t>
      </w:r>
    </w:p>
    <w:p w14:paraId="60DDF5F4" w14:textId="77777777" w:rsidR="00931B06" w:rsidRPr="0040381D" w:rsidRDefault="00931B06" w:rsidP="00931B06">
      <w:pPr>
        <w:ind w:left="720" w:firstLine="360"/>
        <w:rPr>
          <w:b/>
          <w:bCs/>
          <w:u w:val="single"/>
          <w:lang w:val="nl-NL"/>
        </w:rPr>
      </w:pPr>
      <w:r w:rsidRPr="0040381D">
        <w:rPr>
          <w:b/>
          <w:bCs/>
          <w:u w:val="single"/>
          <w:lang w:val="nl-NL"/>
        </w:rPr>
        <w:t>General:</w:t>
      </w:r>
    </w:p>
    <w:p w14:paraId="5B98F7B9" w14:textId="3A2F66EA" w:rsidR="003B1457" w:rsidRDefault="003B1457" w:rsidP="00931B06">
      <w:pPr>
        <w:pStyle w:val="ListParagraph"/>
        <w:numPr>
          <w:ilvl w:val="0"/>
          <w:numId w:val="6"/>
        </w:numPr>
      </w:pPr>
      <w:r w:rsidRPr="00980C20">
        <w:t>The assumption</w:t>
      </w:r>
      <w:r w:rsidR="00E81A37" w:rsidRPr="00980C20">
        <w:t xml:space="preserve"> when starting this Rel-16 study obviously was that the two features</w:t>
      </w:r>
      <w:r w:rsidR="00980C20">
        <w:t xml:space="preserve"> covered in this study – “Discreet listening” and “Logging” - </w:t>
      </w:r>
      <w:r w:rsidR="00E81A37" w:rsidRPr="00980C20">
        <w:t>share the same architecture, similar procedures and configurations.</w:t>
      </w:r>
    </w:p>
    <w:p w14:paraId="370949C9" w14:textId="77777777" w:rsidR="00980C20" w:rsidRPr="00980C20" w:rsidRDefault="00980C20" w:rsidP="00980C20">
      <w:pPr>
        <w:pStyle w:val="ListParagraph"/>
        <w:ind w:left="1440"/>
      </w:pPr>
    </w:p>
    <w:p w14:paraId="7D113E7A" w14:textId="27953102" w:rsidR="00E81A37" w:rsidRPr="00980C20" w:rsidRDefault="00E81A37" w:rsidP="00E81A37">
      <w:pPr>
        <w:pStyle w:val="ListParagraph"/>
        <w:numPr>
          <w:ilvl w:val="1"/>
          <w:numId w:val="6"/>
        </w:numPr>
      </w:pPr>
      <w:r w:rsidRPr="00980C20">
        <w:t xml:space="preserve">Now in Rel-20, when we have separate study items for these two features, we should not make this assumption at the start. It is naturally ok if that is the end result but such assumptions should not limit the content </w:t>
      </w:r>
      <w:r w:rsidR="00980C20">
        <w:t>or set any biases on</w:t>
      </w:r>
      <w:r w:rsidRPr="00980C20">
        <w:t xml:space="preserve"> these studies.</w:t>
      </w:r>
    </w:p>
    <w:p w14:paraId="2D6B800F" w14:textId="77777777" w:rsidR="00931B06" w:rsidRPr="00980C20" w:rsidRDefault="00931B06" w:rsidP="00931B06">
      <w:pPr>
        <w:pStyle w:val="ListParagraph"/>
        <w:ind w:left="1800"/>
        <w:rPr>
          <w:i/>
          <w:iCs/>
        </w:rPr>
      </w:pPr>
    </w:p>
    <w:p w14:paraId="31713D3E" w14:textId="77777777" w:rsidR="00931B06" w:rsidRPr="0040381D" w:rsidRDefault="00931B06" w:rsidP="00931B06">
      <w:pPr>
        <w:ind w:left="720" w:firstLine="360"/>
        <w:rPr>
          <w:b/>
          <w:bCs/>
          <w:u w:val="single"/>
          <w:lang w:val="nl-NL"/>
        </w:rPr>
      </w:pPr>
      <w:proofErr w:type="spellStart"/>
      <w:r w:rsidRPr="0040381D">
        <w:rPr>
          <w:b/>
          <w:bCs/>
          <w:u w:val="single"/>
          <w:lang w:val="nl-NL"/>
        </w:rPr>
        <w:t>Scenarios</w:t>
      </w:r>
      <w:proofErr w:type="spellEnd"/>
      <w:r w:rsidRPr="0040381D">
        <w:rPr>
          <w:b/>
          <w:bCs/>
          <w:u w:val="single"/>
          <w:lang w:val="nl-NL"/>
        </w:rPr>
        <w:t>:</w:t>
      </w:r>
    </w:p>
    <w:p w14:paraId="1A904F6A" w14:textId="7A8B26B6" w:rsidR="000974EB" w:rsidRDefault="000974EB" w:rsidP="000974EB">
      <w:pPr>
        <w:pStyle w:val="ListParagraph"/>
        <w:numPr>
          <w:ilvl w:val="0"/>
          <w:numId w:val="6"/>
        </w:numPr>
      </w:pPr>
      <w:r>
        <w:t>TR 23.784 does not contain recording (or logging) specific scenarios. However, all call related discreet listening scenarios in the TR are relevant also for recording as written in clause 4.8:</w:t>
      </w:r>
    </w:p>
    <w:p w14:paraId="2D4351C0" w14:textId="77777777" w:rsidR="000974EB" w:rsidRPr="006448A4" w:rsidRDefault="000974EB" w:rsidP="000974EB">
      <w:pPr>
        <w:pStyle w:val="ListParagraph"/>
        <w:rPr>
          <w:i/>
          <w:iCs/>
        </w:rPr>
      </w:pPr>
    </w:p>
    <w:p w14:paraId="0AA40E17" w14:textId="4E7DCF4A" w:rsidR="000974EB" w:rsidRPr="00563179" w:rsidRDefault="000974EB" w:rsidP="000974EB">
      <w:pPr>
        <w:pStyle w:val="ListParagraph"/>
        <w:numPr>
          <w:ilvl w:val="1"/>
          <w:numId w:val="6"/>
        </w:numPr>
      </w:pPr>
      <w:r w:rsidRPr="006448A4">
        <w:rPr>
          <w:i/>
          <w:iCs/>
        </w:rPr>
        <w:t>Clause 4.8</w:t>
      </w:r>
      <w:r>
        <w:rPr>
          <w:i/>
          <w:iCs/>
        </w:rPr>
        <w:t xml:space="preserve"> /</w:t>
      </w:r>
      <w:r w:rsidRPr="006448A4">
        <w:rPr>
          <w:i/>
          <w:iCs/>
        </w:rPr>
        <w:t xml:space="preserve"> Scenario 7: Logging scenarios</w:t>
      </w:r>
      <w:r>
        <w:t xml:space="preserve"> – where it says: </w:t>
      </w:r>
      <w:r w:rsidRPr="006448A4">
        <w:rPr>
          <w:i/>
          <w:iCs/>
        </w:rPr>
        <w:t>“</w:t>
      </w:r>
      <w:r w:rsidRPr="006448A4">
        <w:rPr>
          <w:b/>
          <w:bCs/>
          <w:i/>
          <w:iCs/>
        </w:rPr>
        <w:t xml:space="preserve">The call related scenarios can be considered to be the same as those described in </w:t>
      </w:r>
      <w:r w:rsidRPr="006448A4">
        <w:rPr>
          <w:b/>
          <w:bCs/>
          <w:i/>
          <w:iCs/>
          <w:u w:val="single"/>
        </w:rPr>
        <w:t>scenarios 1 to 6</w:t>
      </w:r>
      <w:r w:rsidRPr="006448A4">
        <w:rPr>
          <w:b/>
          <w:bCs/>
          <w:i/>
          <w:iCs/>
        </w:rPr>
        <w:t xml:space="preserve"> related to discreet </w:t>
      </w:r>
      <w:r w:rsidRPr="006448A4">
        <w:rPr>
          <w:b/>
          <w:bCs/>
          <w:i/>
          <w:iCs/>
        </w:rPr>
        <w:lastRenderedPageBreak/>
        <w:t>listening</w:t>
      </w:r>
      <w:r w:rsidRPr="006448A4">
        <w:rPr>
          <w:i/>
          <w:iCs/>
        </w:rPr>
        <w:t>, except that the recipient of the information is a logging client or interface instead of the authorized user”.</w:t>
      </w:r>
    </w:p>
    <w:p w14:paraId="4B862020" w14:textId="77777777" w:rsidR="00563179" w:rsidRPr="00563179" w:rsidRDefault="00563179" w:rsidP="00563179">
      <w:pPr>
        <w:pStyle w:val="ListParagraph"/>
        <w:ind w:left="2160"/>
      </w:pPr>
    </w:p>
    <w:p w14:paraId="32790362" w14:textId="73781E19" w:rsidR="00563179" w:rsidRDefault="00563179" w:rsidP="00563179">
      <w:pPr>
        <w:pStyle w:val="ListParagraph"/>
        <w:numPr>
          <w:ilvl w:val="0"/>
          <w:numId w:val="6"/>
        </w:numPr>
      </w:pPr>
      <w:r>
        <w:t>All the “</w:t>
      </w:r>
      <w:r w:rsidRPr="007A417B">
        <w:rPr>
          <w:i/>
          <w:iCs/>
          <w:u w:val="single"/>
        </w:rPr>
        <w:t>scenarios 1 to 6</w:t>
      </w:r>
      <w:r>
        <w:t>” are still valid but before importing them into the new Rel-20 TR, some regrouping and changes are proposed:</w:t>
      </w:r>
    </w:p>
    <w:p w14:paraId="67838FCE" w14:textId="77777777" w:rsidR="00563179" w:rsidRDefault="00563179" w:rsidP="00563179">
      <w:pPr>
        <w:pStyle w:val="ListParagraph"/>
        <w:ind w:left="1440"/>
      </w:pPr>
    </w:p>
    <w:p w14:paraId="3D30BD6F" w14:textId="77777777" w:rsidR="00563179" w:rsidRDefault="00563179" w:rsidP="00563179">
      <w:pPr>
        <w:pStyle w:val="ListParagraph"/>
        <w:numPr>
          <w:ilvl w:val="1"/>
          <w:numId w:val="6"/>
        </w:numPr>
      </w:pPr>
      <w:r>
        <w:t>Scenarios that are already supported in the Rel-19 TSs can be ignored.</w:t>
      </w:r>
    </w:p>
    <w:p w14:paraId="11E01EDF" w14:textId="77777777" w:rsidR="00563179" w:rsidRDefault="00563179" w:rsidP="00563179">
      <w:pPr>
        <w:pStyle w:val="ListParagraph"/>
        <w:ind w:left="2160"/>
      </w:pPr>
    </w:p>
    <w:p w14:paraId="5E0D18CB" w14:textId="2EBD8604" w:rsidR="00563179" w:rsidRDefault="00563179" w:rsidP="00563179">
      <w:pPr>
        <w:pStyle w:val="ListParagraph"/>
        <w:numPr>
          <w:ilvl w:val="1"/>
          <w:numId w:val="6"/>
        </w:numPr>
      </w:pPr>
      <w:r>
        <w:t xml:space="preserve">All indications of solutions </w:t>
      </w:r>
      <w:r w:rsidR="003174E7">
        <w:t xml:space="preserve">shall </w:t>
      </w:r>
      <w:r>
        <w:t xml:space="preserve">be removed. </w:t>
      </w:r>
      <w:proofErr w:type="gramStart"/>
      <w:r>
        <w:t>E.g.</w:t>
      </w:r>
      <w:proofErr w:type="gramEnd"/>
      <w:r>
        <w:t xml:space="preserve"> clauses like “</w:t>
      </w:r>
      <w:r w:rsidRPr="00B369CC">
        <w:rPr>
          <w:i/>
          <w:iCs/>
        </w:rPr>
        <w:t xml:space="preserve">…the request for discreet listening (or recording) is sent by MC service client A to </w:t>
      </w:r>
      <w:proofErr w:type="spellStart"/>
      <w:r w:rsidRPr="00B369CC">
        <w:rPr>
          <w:i/>
          <w:iCs/>
        </w:rPr>
        <w:t>MCData</w:t>
      </w:r>
      <w:proofErr w:type="spellEnd"/>
      <w:r w:rsidRPr="00B369CC">
        <w:rPr>
          <w:i/>
          <w:iCs/>
        </w:rPr>
        <w:t xml:space="preserve"> server A…</w:t>
      </w:r>
      <w:r>
        <w:t>”.</w:t>
      </w:r>
    </w:p>
    <w:p w14:paraId="377CFE09" w14:textId="77777777" w:rsidR="00563179" w:rsidRDefault="00563179" w:rsidP="00563179">
      <w:pPr>
        <w:pStyle w:val="ListParagraph"/>
      </w:pPr>
    </w:p>
    <w:p w14:paraId="512A7463" w14:textId="216230BC" w:rsidR="00563179" w:rsidRDefault="00563179" w:rsidP="00563179">
      <w:pPr>
        <w:pStyle w:val="ListParagraph"/>
        <w:numPr>
          <w:ilvl w:val="1"/>
          <w:numId w:val="6"/>
        </w:numPr>
      </w:pPr>
      <w:r>
        <w:t>All figures and text sh</w:t>
      </w:r>
      <w:r w:rsidR="00980C20">
        <w:t xml:space="preserve">all </w:t>
      </w:r>
      <w:r>
        <w:t>be aligned with the (recording) functional architecture in Rel-19 TSs.</w:t>
      </w:r>
    </w:p>
    <w:p w14:paraId="64BFE0FD" w14:textId="77777777" w:rsidR="00563179" w:rsidRDefault="00563179" w:rsidP="00563179">
      <w:pPr>
        <w:pStyle w:val="ListParagraph"/>
        <w:ind w:left="2160"/>
      </w:pPr>
    </w:p>
    <w:p w14:paraId="302740BF" w14:textId="5ED77277" w:rsidR="00563179" w:rsidRDefault="00563179" w:rsidP="00563179">
      <w:pPr>
        <w:pStyle w:val="ListParagraph"/>
        <w:numPr>
          <w:ilvl w:val="1"/>
          <w:numId w:val="6"/>
        </w:numPr>
      </w:pPr>
      <w:r>
        <w:t>A lot of text in the NOTEs belong to KIs and - for clarity - sh</w:t>
      </w:r>
      <w:r w:rsidR="00980C20">
        <w:t>all</w:t>
      </w:r>
      <w:r>
        <w:t xml:space="preserve"> be removed from the scenarios.</w:t>
      </w:r>
    </w:p>
    <w:p w14:paraId="6CEBBC5F" w14:textId="77777777" w:rsidR="00563179" w:rsidRDefault="00563179" w:rsidP="00563179">
      <w:pPr>
        <w:pStyle w:val="ListParagraph"/>
        <w:ind w:left="2160"/>
      </w:pPr>
    </w:p>
    <w:p w14:paraId="77474D2D" w14:textId="3A2205DE" w:rsidR="00565F7D" w:rsidRPr="0043358B" w:rsidRDefault="007F25FC" w:rsidP="00563179">
      <w:pPr>
        <w:pStyle w:val="ListParagraph"/>
        <w:numPr>
          <w:ilvl w:val="1"/>
          <w:numId w:val="6"/>
        </w:numPr>
      </w:pPr>
      <w:r w:rsidRPr="0043358B">
        <w:t>S6-25</w:t>
      </w:r>
      <w:r w:rsidR="0043358B" w:rsidRPr="0043358B">
        <w:t>1028</w:t>
      </w:r>
      <w:r w:rsidRPr="0043358B">
        <w:t xml:space="preserve"> proposes a structure for the new Rel-20 TR</w:t>
      </w:r>
      <w:r w:rsidR="00980C20">
        <w:t xml:space="preserve"> 23.700-39</w:t>
      </w:r>
      <w:r w:rsidRPr="0043358B">
        <w:t xml:space="preserve">. </w:t>
      </w:r>
      <w:r w:rsidR="003174E7" w:rsidRPr="0043358B">
        <w:t>In this discussion paper t</w:t>
      </w:r>
      <w:r w:rsidR="00565F7D" w:rsidRPr="0043358B">
        <w:t xml:space="preserve">he scenarios from TR 23.784 are </w:t>
      </w:r>
      <w:r w:rsidR="00980C20">
        <w:t xml:space="preserve">analyzed one by one and </w:t>
      </w:r>
      <w:r w:rsidR="00565F7D" w:rsidRPr="0043358B">
        <w:t xml:space="preserve">mapped to the proposed </w:t>
      </w:r>
      <w:r w:rsidR="003174E7" w:rsidRPr="0043358B">
        <w:t>structure.</w:t>
      </w:r>
      <w:r w:rsidR="00565F7D" w:rsidRPr="0043358B">
        <w:t xml:space="preserve"> </w:t>
      </w:r>
    </w:p>
    <w:p w14:paraId="2CD5A177" w14:textId="77777777" w:rsidR="00565F7D" w:rsidRPr="0043358B" w:rsidRDefault="00565F7D" w:rsidP="00565F7D">
      <w:pPr>
        <w:pStyle w:val="ListParagraph"/>
      </w:pPr>
    </w:p>
    <w:p w14:paraId="7D61D281" w14:textId="4EC7BB48" w:rsidR="00565F7D" w:rsidRDefault="00565F7D" w:rsidP="00565F7D">
      <w:pPr>
        <w:pStyle w:val="ListParagraph"/>
        <w:numPr>
          <w:ilvl w:val="2"/>
          <w:numId w:val="6"/>
        </w:numPr>
      </w:pPr>
      <w:r w:rsidRPr="0043358B">
        <w:t>NOTE</w:t>
      </w:r>
      <w:r w:rsidR="004B3AE1" w:rsidRPr="0043358B">
        <w:t xml:space="preserve"> 1</w:t>
      </w:r>
      <w:r w:rsidRPr="0043358B">
        <w:t>: TR 23.784 does not contain any scenarios</w:t>
      </w:r>
      <w:r w:rsidR="00980C20">
        <w:t xml:space="preserve"> for</w:t>
      </w:r>
      <w:r w:rsidRPr="0043358B">
        <w:t xml:space="preserve"> “non-communication sessions related user activities”</w:t>
      </w:r>
      <w:r w:rsidR="00980C20">
        <w:t xml:space="preserve"> </w:t>
      </w:r>
      <w:r w:rsidR="00980C20" w:rsidRPr="00A47907">
        <w:t xml:space="preserve">(location signaling, emergency alert, failed authorization attempts </w:t>
      </w:r>
      <w:proofErr w:type="spellStart"/>
      <w:r w:rsidR="00980C20" w:rsidRPr="00A47907">
        <w:t>etc</w:t>
      </w:r>
      <w:proofErr w:type="spellEnd"/>
      <w:r w:rsidR="00980C20" w:rsidRPr="00A47907">
        <w:t>)</w:t>
      </w:r>
      <w:r w:rsidRPr="0043358B">
        <w:t xml:space="preserve"> or “off-network recording”.</w:t>
      </w:r>
    </w:p>
    <w:p w14:paraId="1C10A4B5" w14:textId="77777777" w:rsidR="00980C20" w:rsidRPr="0043358B" w:rsidRDefault="00980C20" w:rsidP="00980C20">
      <w:pPr>
        <w:pStyle w:val="ListParagraph"/>
        <w:ind w:left="2880"/>
      </w:pPr>
    </w:p>
    <w:p w14:paraId="36BFFBDC" w14:textId="1532C59A" w:rsidR="004B3AE1" w:rsidRDefault="004B3AE1" w:rsidP="004B3AE1">
      <w:pPr>
        <w:pStyle w:val="ListParagraph"/>
        <w:numPr>
          <w:ilvl w:val="2"/>
          <w:numId w:val="6"/>
        </w:numPr>
      </w:pPr>
      <w:r w:rsidRPr="0043358B">
        <w:t xml:space="preserve">NOTE 2: In this </w:t>
      </w:r>
      <w:r w:rsidR="00A47907" w:rsidRPr="0043358B">
        <w:t>discussion paper</w:t>
      </w:r>
      <w:r w:rsidRPr="0043358B">
        <w:t xml:space="preserve">, only </w:t>
      </w:r>
      <w:r w:rsidR="003174E7" w:rsidRPr="0043358B">
        <w:t xml:space="preserve">the </w:t>
      </w:r>
      <w:r w:rsidRPr="0043358B">
        <w:t>scenarios are categorized according to S6-25</w:t>
      </w:r>
      <w:r w:rsidR="0043358B" w:rsidRPr="0043358B">
        <w:t>1028</w:t>
      </w:r>
      <w:r w:rsidRPr="0043358B">
        <w:t>. KIs and solutions are listed in the order they were found from TR</w:t>
      </w:r>
      <w:r>
        <w:t xml:space="preserve"> 23.784.</w:t>
      </w:r>
    </w:p>
    <w:p w14:paraId="3B28E35B" w14:textId="77777777" w:rsidR="000974EB" w:rsidRPr="00F3223B" w:rsidRDefault="000974EB" w:rsidP="000974EB">
      <w:pPr>
        <w:pStyle w:val="ListParagraph"/>
        <w:ind w:left="2160"/>
      </w:pPr>
    </w:p>
    <w:p w14:paraId="07D55859" w14:textId="77777777" w:rsidR="003174E7" w:rsidRPr="00980C20" w:rsidRDefault="003174E7" w:rsidP="00931B06">
      <w:pPr>
        <w:pStyle w:val="ListParagraph"/>
        <w:numPr>
          <w:ilvl w:val="0"/>
          <w:numId w:val="6"/>
        </w:numPr>
      </w:pPr>
      <w:r w:rsidRPr="00980C20">
        <w:t>Mapping between scenarios and SA1 user requirements is missing from TR 23.784. This should be added to the Rel-20 TR. Note that this mapping can be many-to-many.</w:t>
      </w:r>
    </w:p>
    <w:p w14:paraId="1734A807" w14:textId="77777777" w:rsidR="000974EB" w:rsidRPr="00565F7D" w:rsidRDefault="000974EB" w:rsidP="000974EB">
      <w:pPr>
        <w:pStyle w:val="ListParagraph"/>
        <w:ind w:left="1440"/>
        <w:rPr>
          <w:highlight w:val="yellow"/>
        </w:rPr>
      </w:pPr>
    </w:p>
    <w:p w14:paraId="28961851" w14:textId="77777777" w:rsidR="00931B06" w:rsidRPr="003B1457" w:rsidRDefault="00931B06" w:rsidP="00931B06">
      <w:pPr>
        <w:ind w:left="720" w:firstLine="360"/>
        <w:rPr>
          <w:b/>
          <w:bCs/>
          <w:u w:val="single"/>
          <w:lang w:val="nl-NL"/>
        </w:rPr>
      </w:pPr>
      <w:proofErr w:type="spellStart"/>
      <w:r w:rsidRPr="003B1457">
        <w:rPr>
          <w:b/>
          <w:bCs/>
          <w:u w:val="single"/>
          <w:lang w:val="nl-NL"/>
        </w:rPr>
        <w:t>Key</w:t>
      </w:r>
      <w:proofErr w:type="spellEnd"/>
      <w:r w:rsidRPr="003B1457">
        <w:rPr>
          <w:b/>
          <w:bCs/>
          <w:u w:val="single"/>
          <w:lang w:val="nl-NL"/>
        </w:rPr>
        <w:t xml:space="preserve"> Issues:</w:t>
      </w:r>
    </w:p>
    <w:p w14:paraId="1D9B8D83" w14:textId="4FE91BAA" w:rsidR="003B1457" w:rsidRPr="00980C20" w:rsidRDefault="00611074" w:rsidP="00931B06">
      <w:pPr>
        <w:pStyle w:val="ListParagraph"/>
        <w:numPr>
          <w:ilvl w:val="0"/>
          <w:numId w:val="6"/>
        </w:numPr>
      </w:pPr>
      <w:r w:rsidRPr="00980C20">
        <w:t xml:space="preserve">TR 23.784 has a mixture (in no order) of KIs for recording and discreet monitoring. </w:t>
      </w:r>
      <w:r w:rsidR="003B1457" w:rsidRPr="00980C20">
        <w:t xml:space="preserve">Some of the KIs are only for recording, some for discreet monitoring and some </w:t>
      </w:r>
      <w:r w:rsidR="005C52C6">
        <w:t xml:space="preserve">are </w:t>
      </w:r>
      <w:r w:rsidR="003B1457" w:rsidRPr="00980C20">
        <w:t>common for both.</w:t>
      </w:r>
      <w:r w:rsidR="005C52C6">
        <w:t xml:space="preserve"> </w:t>
      </w:r>
      <w:r w:rsidR="003B1457" w:rsidRPr="00980C20">
        <w:t xml:space="preserve">They can be used as </w:t>
      </w:r>
      <w:r w:rsidR="005C52C6">
        <w:t xml:space="preserve">one </w:t>
      </w:r>
      <w:r w:rsidR="003B1457" w:rsidRPr="00980C20">
        <w:t>source for KIs to the Rel-20 TR but probably very little can be copied without a deep review and revisioning.</w:t>
      </w:r>
    </w:p>
    <w:p w14:paraId="51E22BD8" w14:textId="77777777" w:rsidR="003B1457" w:rsidRPr="00980C20" w:rsidRDefault="003B1457" w:rsidP="003B1457">
      <w:pPr>
        <w:pStyle w:val="ListParagraph"/>
        <w:ind w:left="1440"/>
      </w:pPr>
    </w:p>
    <w:p w14:paraId="3D6C6D55" w14:textId="77777777" w:rsidR="00931B06" w:rsidRPr="00611074" w:rsidRDefault="00931B06" w:rsidP="0040381D">
      <w:pPr>
        <w:ind w:left="720" w:firstLine="360"/>
        <w:rPr>
          <w:b/>
          <w:bCs/>
          <w:u w:val="single"/>
          <w:lang w:val="nl-NL"/>
        </w:rPr>
      </w:pPr>
      <w:r w:rsidRPr="00611074">
        <w:rPr>
          <w:b/>
          <w:bCs/>
          <w:u w:val="single"/>
          <w:lang w:val="nl-NL"/>
        </w:rPr>
        <w:t>Solutions:</w:t>
      </w:r>
    </w:p>
    <w:p w14:paraId="42BD60C0" w14:textId="3CD729B7" w:rsidR="007939E6" w:rsidRDefault="00931B06" w:rsidP="00931B06">
      <w:pPr>
        <w:pStyle w:val="ListParagraph"/>
        <w:numPr>
          <w:ilvl w:val="0"/>
          <w:numId w:val="6"/>
        </w:numPr>
      </w:pPr>
      <w:r w:rsidRPr="00980C20">
        <w:t xml:space="preserve">Solutions may contain ‘extra’ text (explanations, different options, …) in the first phase of the study, but before TR approval, </w:t>
      </w:r>
      <w:r w:rsidR="007939E6" w:rsidRPr="00980C20">
        <w:t>there should not be any overlapping solutions or ‘options’ inside the preferred solution.</w:t>
      </w:r>
    </w:p>
    <w:p w14:paraId="25682CF8" w14:textId="77777777" w:rsidR="005C52C6" w:rsidRPr="00980C20" w:rsidRDefault="005C52C6" w:rsidP="005C52C6">
      <w:pPr>
        <w:pStyle w:val="ListParagraph"/>
        <w:ind w:left="1440"/>
      </w:pPr>
    </w:p>
    <w:p w14:paraId="511A9529" w14:textId="188EB176" w:rsidR="00931B06" w:rsidRPr="00980C20" w:rsidRDefault="007939E6" w:rsidP="00A06A50">
      <w:pPr>
        <w:pStyle w:val="ListParagraph"/>
        <w:numPr>
          <w:ilvl w:val="0"/>
          <w:numId w:val="6"/>
        </w:numPr>
      </w:pPr>
      <w:r w:rsidRPr="00980C20">
        <w:t xml:space="preserve">To speed up the normative phase, </w:t>
      </w:r>
      <w:r w:rsidR="005C52C6">
        <w:t xml:space="preserve">the </w:t>
      </w:r>
      <w:r w:rsidR="00611074" w:rsidRPr="00980C20">
        <w:t>proposal is to go one step ‘deeper’ (from TR 23.784) in the Rel-20 TR. A</w:t>
      </w:r>
      <w:r w:rsidRPr="00980C20">
        <w:t xml:space="preserve">t least each preferred solution should clearly indicate which TSs and clauses </w:t>
      </w:r>
      <w:proofErr w:type="spellStart"/>
      <w:r w:rsidRPr="00980C20">
        <w:t>etc</w:t>
      </w:r>
      <w:proofErr w:type="spellEnd"/>
      <w:r w:rsidRPr="00980C20">
        <w:t xml:space="preserve"> will be impacted and how. The final version of this TR </w:t>
      </w:r>
      <w:r w:rsidR="00931B06" w:rsidRPr="00980C20">
        <w:t>should provide clear (unambiguous) starting point for normative CRs</w:t>
      </w:r>
      <w:r w:rsidRPr="00980C20">
        <w:t xml:space="preserve">, not just long verbose explanations how the solution </w:t>
      </w:r>
      <w:r w:rsidR="00611074" w:rsidRPr="00980C20">
        <w:t>‘could’</w:t>
      </w:r>
      <w:r w:rsidRPr="00980C20">
        <w:t xml:space="preserve"> </w:t>
      </w:r>
      <w:r w:rsidR="00611074" w:rsidRPr="00980C20">
        <w:t xml:space="preserve">generally look like in configurations and procedures </w:t>
      </w:r>
      <w:proofErr w:type="spellStart"/>
      <w:r w:rsidR="00611074" w:rsidRPr="00980C20">
        <w:t>etc</w:t>
      </w:r>
      <w:proofErr w:type="spellEnd"/>
      <w:r w:rsidR="00611074" w:rsidRPr="00980C20">
        <w:t>…</w:t>
      </w:r>
    </w:p>
    <w:p w14:paraId="03D92FFF" w14:textId="77777777" w:rsidR="00931B06" w:rsidRPr="00980C20" w:rsidRDefault="00931B06" w:rsidP="00931B06">
      <w:pPr>
        <w:pStyle w:val="ListParagraph"/>
        <w:ind w:left="1080"/>
      </w:pPr>
    </w:p>
    <w:p w14:paraId="7654B61C" w14:textId="65608133" w:rsidR="00A2663B" w:rsidRDefault="004F53C1" w:rsidP="004F53C1">
      <w:pPr>
        <w:pStyle w:val="Heading1"/>
        <w:numPr>
          <w:ilvl w:val="0"/>
          <w:numId w:val="4"/>
        </w:numPr>
      </w:pPr>
      <w:r>
        <w:t xml:space="preserve">Scenarios (Clause </w:t>
      </w:r>
      <w:r w:rsidR="001A2118">
        <w:t>4</w:t>
      </w:r>
      <w:r w:rsidR="003B56E8">
        <w:t xml:space="preserve"> of TR 23.784</w:t>
      </w:r>
      <w:r>
        <w:t>)</w:t>
      </w:r>
      <w:bookmarkEnd w:id="4"/>
    </w:p>
    <w:p w14:paraId="2982DC20" w14:textId="55AFB866" w:rsidR="00F3223B" w:rsidRDefault="00F3223B" w:rsidP="00931B06">
      <w:pPr>
        <w:pStyle w:val="Heading2"/>
        <w:numPr>
          <w:ilvl w:val="1"/>
          <w:numId w:val="4"/>
        </w:numPr>
      </w:pPr>
      <w:r>
        <w:t>Recording of SIP session-based MC services</w:t>
      </w:r>
    </w:p>
    <w:p w14:paraId="37CBB572" w14:textId="76E905D5" w:rsidR="004F53C1" w:rsidRPr="003A06B3" w:rsidRDefault="004F53C1" w:rsidP="00565F7D">
      <w:pPr>
        <w:pStyle w:val="Heading3"/>
        <w:numPr>
          <w:ilvl w:val="2"/>
          <w:numId w:val="4"/>
        </w:numPr>
        <w:rPr>
          <w:highlight w:val="yellow"/>
        </w:rPr>
      </w:pPr>
      <w:r w:rsidRPr="003A06B3">
        <w:rPr>
          <w:highlight w:val="yellow"/>
        </w:rPr>
        <w:t xml:space="preserve">MCPTT and </w:t>
      </w:r>
      <w:proofErr w:type="spellStart"/>
      <w:r w:rsidRPr="003A06B3">
        <w:rPr>
          <w:highlight w:val="yellow"/>
        </w:rPr>
        <w:t>MCVideo</w:t>
      </w:r>
      <w:proofErr w:type="spellEnd"/>
      <w:r w:rsidRPr="003A06B3">
        <w:rPr>
          <w:highlight w:val="yellow"/>
        </w:rPr>
        <w:t xml:space="preserve"> private calls</w:t>
      </w:r>
      <w:r w:rsidR="00C30E20" w:rsidRPr="003A06B3">
        <w:rPr>
          <w:highlight w:val="yellow"/>
        </w:rPr>
        <w:t xml:space="preserve"> and group calls</w:t>
      </w:r>
    </w:p>
    <w:p w14:paraId="615BCEB9" w14:textId="77777777" w:rsidR="00974325" w:rsidRPr="003A06B3" w:rsidRDefault="00974325" w:rsidP="00C30E20">
      <w:pPr>
        <w:pStyle w:val="ListParagraph"/>
        <w:numPr>
          <w:ilvl w:val="0"/>
          <w:numId w:val="6"/>
        </w:numPr>
        <w:rPr>
          <w:i/>
          <w:iCs/>
          <w:highlight w:val="yellow"/>
        </w:rPr>
      </w:pPr>
      <w:r w:rsidRPr="003A06B3">
        <w:rPr>
          <w:i/>
          <w:iCs/>
          <w:highlight w:val="yellow"/>
        </w:rPr>
        <w:t>TR23.784:</w:t>
      </w:r>
    </w:p>
    <w:p w14:paraId="79525344" w14:textId="396135DA" w:rsidR="00C30E20" w:rsidRPr="003A06B3" w:rsidRDefault="00C30E20" w:rsidP="00974325">
      <w:pPr>
        <w:pStyle w:val="ListParagraph"/>
        <w:numPr>
          <w:ilvl w:val="1"/>
          <w:numId w:val="6"/>
        </w:numPr>
        <w:rPr>
          <w:i/>
          <w:iCs/>
          <w:highlight w:val="yellow"/>
        </w:rPr>
      </w:pPr>
      <w:r w:rsidRPr="003A06B3">
        <w:rPr>
          <w:i/>
          <w:iCs/>
          <w:highlight w:val="yellow"/>
        </w:rPr>
        <w:lastRenderedPageBreak/>
        <w:t xml:space="preserve">Clause 4.2.1 / Scenario 1.1: </w:t>
      </w:r>
      <w:r w:rsidR="00213A60" w:rsidRPr="003A06B3">
        <w:rPr>
          <w:i/>
          <w:iCs/>
          <w:highlight w:val="yellow"/>
        </w:rPr>
        <w:t xml:space="preserve">Discreet listening of </w:t>
      </w:r>
      <w:r w:rsidRPr="003A06B3">
        <w:rPr>
          <w:i/>
          <w:iCs/>
          <w:highlight w:val="yellow"/>
        </w:rPr>
        <w:t xml:space="preserve">MCPTT and </w:t>
      </w:r>
      <w:proofErr w:type="spellStart"/>
      <w:r w:rsidRPr="003A06B3">
        <w:rPr>
          <w:i/>
          <w:iCs/>
          <w:highlight w:val="yellow"/>
        </w:rPr>
        <w:t>MCVideo</w:t>
      </w:r>
      <w:proofErr w:type="spellEnd"/>
      <w:r w:rsidRPr="003A06B3">
        <w:rPr>
          <w:i/>
          <w:iCs/>
          <w:highlight w:val="yellow"/>
        </w:rPr>
        <w:t xml:space="preserve"> private calls in the same MC service server</w:t>
      </w:r>
    </w:p>
    <w:p w14:paraId="0F49C6FE" w14:textId="638228CB" w:rsidR="00C30E20" w:rsidRPr="003A06B3" w:rsidRDefault="00C30E20" w:rsidP="00974325">
      <w:pPr>
        <w:pStyle w:val="ListParagraph"/>
        <w:numPr>
          <w:ilvl w:val="1"/>
          <w:numId w:val="6"/>
        </w:numPr>
        <w:rPr>
          <w:i/>
          <w:iCs/>
          <w:highlight w:val="yellow"/>
        </w:rPr>
      </w:pPr>
      <w:r w:rsidRPr="003A06B3">
        <w:rPr>
          <w:i/>
          <w:iCs/>
          <w:highlight w:val="yellow"/>
        </w:rPr>
        <w:t xml:space="preserve">Clause 4.3 / Scenario 2: </w:t>
      </w:r>
      <w:r w:rsidR="00974325" w:rsidRPr="003A06B3">
        <w:rPr>
          <w:i/>
          <w:iCs/>
          <w:highlight w:val="yellow"/>
        </w:rPr>
        <w:t xml:space="preserve">Discreet listening of </w:t>
      </w:r>
      <w:r w:rsidRPr="003A06B3">
        <w:rPr>
          <w:i/>
          <w:iCs/>
          <w:highlight w:val="yellow"/>
        </w:rPr>
        <w:t xml:space="preserve">MCPTT and </w:t>
      </w:r>
      <w:proofErr w:type="spellStart"/>
      <w:r w:rsidRPr="003A06B3">
        <w:rPr>
          <w:i/>
          <w:iCs/>
          <w:highlight w:val="yellow"/>
        </w:rPr>
        <w:t>MCVideo</w:t>
      </w:r>
      <w:proofErr w:type="spellEnd"/>
      <w:r w:rsidRPr="003A06B3">
        <w:rPr>
          <w:i/>
          <w:iCs/>
          <w:highlight w:val="yellow"/>
        </w:rPr>
        <w:t xml:space="preserve"> group calls</w:t>
      </w:r>
    </w:p>
    <w:p w14:paraId="3B82D7FE" w14:textId="77777777" w:rsidR="00974325" w:rsidRPr="003A06B3" w:rsidRDefault="00974325" w:rsidP="004F53C1">
      <w:pPr>
        <w:numPr>
          <w:ilvl w:val="0"/>
          <w:numId w:val="6"/>
        </w:numPr>
        <w:rPr>
          <w:highlight w:val="yellow"/>
        </w:rPr>
      </w:pPr>
      <w:r w:rsidRPr="003A06B3">
        <w:rPr>
          <w:highlight w:val="yellow"/>
        </w:rPr>
        <w:t>Analysis:</w:t>
      </w:r>
    </w:p>
    <w:p w14:paraId="4EFE5AAA" w14:textId="18B7A62A" w:rsidR="004F53C1" w:rsidRPr="003A06B3" w:rsidRDefault="00F2256A" w:rsidP="00974325">
      <w:pPr>
        <w:numPr>
          <w:ilvl w:val="1"/>
          <w:numId w:val="6"/>
        </w:numPr>
        <w:rPr>
          <w:highlight w:val="yellow"/>
        </w:rPr>
      </w:pPr>
      <w:r w:rsidRPr="003A06B3">
        <w:rPr>
          <w:highlight w:val="yellow"/>
        </w:rPr>
        <w:t>R</w:t>
      </w:r>
      <w:r w:rsidR="007A417B" w:rsidRPr="003A06B3">
        <w:rPr>
          <w:highlight w:val="yellow"/>
        </w:rPr>
        <w:t xml:space="preserve">ecording solutions for </w:t>
      </w:r>
      <w:r w:rsidR="004F53C1" w:rsidRPr="003A06B3">
        <w:rPr>
          <w:highlight w:val="yellow"/>
        </w:rPr>
        <w:t xml:space="preserve">these </w:t>
      </w:r>
      <w:r w:rsidR="007A417B" w:rsidRPr="003A06B3">
        <w:rPr>
          <w:highlight w:val="yellow"/>
        </w:rPr>
        <w:t>sc</w:t>
      </w:r>
      <w:r w:rsidR="00974325" w:rsidRPr="003A06B3">
        <w:rPr>
          <w:highlight w:val="yellow"/>
        </w:rPr>
        <w:t>e</w:t>
      </w:r>
      <w:r w:rsidR="007A417B" w:rsidRPr="003A06B3">
        <w:rPr>
          <w:highlight w:val="yellow"/>
        </w:rPr>
        <w:t>narios already exist in</w:t>
      </w:r>
      <w:r w:rsidR="004F53C1" w:rsidRPr="003A06B3">
        <w:rPr>
          <w:highlight w:val="yellow"/>
        </w:rPr>
        <w:t xml:space="preserve"> Rel-19 </w:t>
      </w:r>
      <w:r w:rsidRPr="003A06B3">
        <w:rPr>
          <w:highlight w:val="yellow"/>
        </w:rPr>
        <w:t xml:space="preserve">SA6 </w:t>
      </w:r>
      <w:r w:rsidR="004F53C1" w:rsidRPr="003A06B3">
        <w:rPr>
          <w:highlight w:val="yellow"/>
        </w:rPr>
        <w:t>TSs</w:t>
      </w:r>
      <w:r w:rsidR="002A788F" w:rsidRPr="003A06B3">
        <w:rPr>
          <w:highlight w:val="yellow"/>
        </w:rPr>
        <w:t xml:space="preserve"> </w:t>
      </w:r>
      <w:proofErr w:type="gramStart"/>
      <w:r w:rsidR="002A788F" w:rsidRPr="003A06B3">
        <w:rPr>
          <w:highlight w:val="yellow"/>
        </w:rPr>
        <w:t>i.e.</w:t>
      </w:r>
      <w:proofErr w:type="gramEnd"/>
      <w:r w:rsidR="002A788F" w:rsidRPr="003A06B3">
        <w:rPr>
          <w:highlight w:val="yellow"/>
        </w:rPr>
        <w:t xml:space="preserve"> </w:t>
      </w:r>
      <w:r w:rsidRPr="003A06B3">
        <w:rPr>
          <w:highlight w:val="yellow"/>
        </w:rPr>
        <w:t xml:space="preserve">there is </w:t>
      </w:r>
      <w:r w:rsidR="002A788F" w:rsidRPr="003A06B3">
        <w:rPr>
          <w:highlight w:val="yellow"/>
        </w:rPr>
        <w:t xml:space="preserve">no need to add them into </w:t>
      </w:r>
      <w:r w:rsidR="00956DB7" w:rsidRPr="003A06B3">
        <w:rPr>
          <w:rFonts w:ascii="Arial" w:hAnsi="Arial" w:cs="Arial"/>
          <w:highlight w:val="yellow"/>
        </w:rPr>
        <w:t>TR 23.700-39</w:t>
      </w:r>
      <w:r w:rsidRPr="003A06B3">
        <w:rPr>
          <w:highlight w:val="yellow"/>
        </w:rPr>
        <w:t>.</w:t>
      </w:r>
    </w:p>
    <w:p w14:paraId="4651E040" w14:textId="2AD8C562" w:rsidR="00974325" w:rsidRPr="003A06B3" w:rsidRDefault="00974325" w:rsidP="00974325">
      <w:pPr>
        <w:numPr>
          <w:ilvl w:val="0"/>
          <w:numId w:val="6"/>
        </w:numPr>
        <w:rPr>
          <w:highlight w:val="yellow"/>
        </w:rPr>
      </w:pPr>
      <w:r w:rsidRPr="003A06B3">
        <w:rPr>
          <w:highlight w:val="yellow"/>
        </w:rPr>
        <w:t xml:space="preserve">Action: </w:t>
      </w:r>
    </w:p>
    <w:p w14:paraId="32351FD3" w14:textId="5A99BA0C" w:rsidR="00E95C6E" w:rsidRPr="003A06B3" w:rsidRDefault="00E95C6E" w:rsidP="00B369CC">
      <w:pPr>
        <w:numPr>
          <w:ilvl w:val="1"/>
          <w:numId w:val="6"/>
        </w:numPr>
        <w:rPr>
          <w:highlight w:val="yellow"/>
        </w:rPr>
      </w:pPr>
      <w:r w:rsidRPr="003A06B3">
        <w:rPr>
          <w:highlight w:val="yellow"/>
        </w:rPr>
        <w:t>N</w:t>
      </w:r>
      <w:r w:rsidR="00974325" w:rsidRPr="003A06B3">
        <w:rPr>
          <w:highlight w:val="yellow"/>
        </w:rPr>
        <w:t>o action needed</w:t>
      </w:r>
    </w:p>
    <w:p w14:paraId="5A86221D" w14:textId="1DBD2E98" w:rsidR="002A788F" w:rsidRPr="003A06B3" w:rsidRDefault="006948E8" w:rsidP="00931B06">
      <w:pPr>
        <w:pStyle w:val="Heading3"/>
        <w:numPr>
          <w:ilvl w:val="2"/>
          <w:numId w:val="4"/>
        </w:numPr>
        <w:rPr>
          <w:highlight w:val="yellow"/>
        </w:rPr>
      </w:pPr>
      <w:r w:rsidRPr="003A06B3">
        <w:rPr>
          <w:highlight w:val="yellow"/>
        </w:rPr>
        <w:t>O</w:t>
      </w:r>
      <w:r w:rsidR="00AB7DDB" w:rsidRPr="003A06B3">
        <w:rPr>
          <w:highlight w:val="yellow"/>
        </w:rPr>
        <w:t xml:space="preserve">ne to one </w:t>
      </w:r>
      <w:proofErr w:type="spellStart"/>
      <w:r w:rsidR="002A788F" w:rsidRPr="003A06B3">
        <w:rPr>
          <w:highlight w:val="yellow"/>
        </w:rPr>
        <w:t>MCVideo</w:t>
      </w:r>
      <w:proofErr w:type="spellEnd"/>
      <w:r w:rsidR="002A788F" w:rsidRPr="003A06B3">
        <w:rPr>
          <w:highlight w:val="yellow"/>
        </w:rPr>
        <w:t xml:space="preserve"> pull and push</w:t>
      </w:r>
    </w:p>
    <w:p w14:paraId="2297D5F4" w14:textId="77777777" w:rsidR="00AB7DDB" w:rsidRPr="003A06B3" w:rsidRDefault="00AB7DDB" w:rsidP="00AB7DDB">
      <w:pPr>
        <w:pStyle w:val="ListParagraph"/>
        <w:numPr>
          <w:ilvl w:val="0"/>
          <w:numId w:val="6"/>
        </w:numPr>
        <w:rPr>
          <w:i/>
          <w:iCs/>
          <w:highlight w:val="yellow"/>
        </w:rPr>
      </w:pPr>
      <w:r w:rsidRPr="003A06B3">
        <w:rPr>
          <w:i/>
          <w:iCs/>
          <w:highlight w:val="yellow"/>
        </w:rPr>
        <w:t>TR23.784:</w:t>
      </w:r>
    </w:p>
    <w:p w14:paraId="71DE96BD" w14:textId="0F0D99A6" w:rsidR="002A788F" w:rsidRPr="003A06B3" w:rsidRDefault="00C30E20" w:rsidP="00AB7DDB">
      <w:pPr>
        <w:pStyle w:val="ListParagraph"/>
        <w:numPr>
          <w:ilvl w:val="1"/>
          <w:numId w:val="6"/>
        </w:numPr>
        <w:rPr>
          <w:i/>
          <w:iCs/>
          <w:highlight w:val="yellow"/>
        </w:rPr>
      </w:pPr>
      <w:r w:rsidRPr="003A06B3">
        <w:rPr>
          <w:i/>
          <w:iCs/>
          <w:highlight w:val="yellow"/>
        </w:rPr>
        <w:t xml:space="preserve">Clause 4.4.1 / </w:t>
      </w:r>
      <w:r w:rsidR="002A788F" w:rsidRPr="003A06B3">
        <w:rPr>
          <w:i/>
          <w:iCs/>
          <w:highlight w:val="yellow"/>
        </w:rPr>
        <w:t xml:space="preserve">Scenario 3.1 </w:t>
      </w:r>
      <w:r w:rsidR="00AB7DDB" w:rsidRPr="003A06B3">
        <w:rPr>
          <w:i/>
          <w:iCs/>
          <w:highlight w:val="yellow"/>
        </w:rPr>
        <w:t xml:space="preserve">Discreet listening of </w:t>
      </w:r>
      <w:proofErr w:type="gramStart"/>
      <w:r w:rsidR="002A788F" w:rsidRPr="003A06B3">
        <w:rPr>
          <w:i/>
          <w:iCs/>
          <w:highlight w:val="yellow"/>
        </w:rPr>
        <w:t>one to one</w:t>
      </w:r>
      <w:proofErr w:type="gramEnd"/>
      <w:r w:rsidR="002A788F" w:rsidRPr="003A06B3">
        <w:rPr>
          <w:i/>
          <w:iCs/>
          <w:highlight w:val="yellow"/>
        </w:rPr>
        <w:t xml:space="preserve"> </w:t>
      </w:r>
      <w:proofErr w:type="spellStart"/>
      <w:r w:rsidR="002A788F" w:rsidRPr="003A06B3">
        <w:rPr>
          <w:i/>
          <w:iCs/>
          <w:highlight w:val="yellow"/>
        </w:rPr>
        <w:t>MCVideo</w:t>
      </w:r>
      <w:proofErr w:type="spellEnd"/>
      <w:r w:rsidR="002A788F" w:rsidRPr="003A06B3">
        <w:rPr>
          <w:i/>
          <w:iCs/>
          <w:highlight w:val="yellow"/>
        </w:rPr>
        <w:t xml:space="preserve"> pull</w:t>
      </w:r>
    </w:p>
    <w:p w14:paraId="5BB1481E" w14:textId="35F7B59A" w:rsidR="007A417B" w:rsidRPr="003A06B3" w:rsidRDefault="007A417B" w:rsidP="00AB7DDB">
      <w:pPr>
        <w:pStyle w:val="ListParagraph"/>
        <w:numPr>
          <w:ilvl w:val="1"/>
          <w:numId w:val="6"/>
        </w:numPr>
        <w:rPr>
          <w:i/>
          <w:iCs/>
          <w:highlight w:val="yellow"/>
        </w:rPr>
      </w:pPr>
      <w:r w:rsidRPr="003A06B3">
        <w:rPr>
          <w:i/>
          <w:iCs/>
          <w:highlight w:val="yellow"/>
        </w:rPr>
        <w:t xml:space="preserve">Clause 4.5.1 / Scenario 4.1 </w:t>
      </w:r>
      <w:r w:rsidR="00AB7DDB" w:rsidRPr="003A06B3">
        <w:rPr>
          <w:i/>
          <w:iCs/>
          <w:highlight w:val="yellow"/>
        </w:rPr>
        <w:t xml:space="preserve">Discreet listening of </w:t>
      </w:r>
      <w:proofErr w:type="gramStart"/>
      <w:r w:rsidRPr="003A06B3">
        <w:rPr>
          <w:i/>
          <w:iCs/>
          <w:highlight w:val="yellow"/>
        </w:rPr>
        <w:t>one to one</w:t>
      </w:r>
      <w:proofErr w:type="gramEnd"/>
      <w:r w:rsidRPr="003A06B3">
        <w:rPr>
          <w:i/>
          <w:iCs/>
          <w:highlight w:val="yellow"/>
        </w:rPr>
        <w:t xml:space="preserve"> </w:t>
      </w:r>
      <w:proofErr w:type="spellStart"/>
      <w:r w:rsidRPr="003A06B3">
        <w:rPr>
          <w:i/>
          <w:iCs/>
          <w:highlight w:val="yellow"/>
        </w:rPr>
        <w:t>MCVideo</w:t>
      </w:r>
      <w:proofErr w:type="spellEnd"/>
      <w:r w:rsidRPr="003A06B3">
        <w:rPr>
          <w:i/>
          <w:iCs/>
          <w:highlight w:val="yellow"/>
        </w:rPr>
        <w:t xml:space="preserve"> push</w:t>
      </w:r>
    </w:p>
    <w:p w14:paraId="0FC5A842" w14:textId="77777777" w:rsidR="00AB7DDB" w:rsidRPr="003A06B3" w:rsidRDefault="00AB7DDB" w:rsidP="00AB7DDB">
      <w:pPr>
        <w:numPr>
          <w:ilvl w:val="0"/>
          <w:numId w:val="6"/>
        </w:numPr>
        <w:rPr>
          <w:highlight w:val="yellow"/>
        </w:rPr>
      </w:pPr>
      <w:r w:rsidRPr="003A06B3">
        <w:rPr>
          <w:highlight w:val="yellow"/>
        </w:rPr>
        <w:t>Analysis:</w:t>
      </w:r>
    </w:p>
    <w:p w14:paraId="04F6B069" w14:textId="70851F79" w:rsidR="00AB7DDB" w:rsidRPr="003A06B3" w:rsidRDefault="007A38E7" w:rsidP="00AB7DDB">
      <w:pPr>
        <w:pStyle w:val="ListParagraph"/>
        <w:numPr>
          <w:ilvl w:val="1"/>
          <w:numId w:val="6"/>
        </w:numPr>
        <w:rPr>
          <w:highlight w:val="yellow"/>
        </w:rPr>
      </w:pPr>
      <w:r w:rsidRPr="003A06B3">
        <w:rPr>
          <w:highlight w:val="yellow"/>
        </w:rPr>
        <w:t>A</w:t>
      </w:r>
      <w:r w:rsidR="007A417B" w:rsidRPr="003A06B3">
        <w:rPr>
          <w:highlight w:val="yellow"/>
        </w:rPr>
        <w:t xml:space="preserve">s described in </w:t>
      </w:r>
      <w:r w:rsidR="006948E8" w:rsidRPr="003A06B3">
        <w:rPr>
          <w:highlight w:val="yellow"/>
        </w:rPr>
        <w:t>these clauses (in TR 23.784)</w:t>
      </w:r>
      <w:r w:rsidR="007A417B" w:rsidRPr="003A06B3">
        <w:rPr>
          <w:highlight w:val="yellow"/>
        </w:rPr>
        <w:t xml:space="preserve">, one to one Video pull/push is a </w:t>
      </w:r>
      <w:proofErr w:type="spellStart"/>
      <w:r w:rsidRPr="003A06B3">
        <w:rPr>
          <w:highlight w:val="yellow"/>
        </w:rPr>
        <w:t>MCVideo</w:t>
      </w:r>
      <w:proofErr w:type="spellEnd"/>
      <w:r w:rsidRPr="003A06B3">
        <w:rPr>
          <w:highlight w:val="yellow"/>
        </w:rPr>
        <w:t xml:space="preserve"> </w:t>
      </w:r>
      <w:r w:rsidR="007A417B" w:rsidRPr="003A06B3">
        <w:rPr>
          <w:highlight w:val="yellow"/>
        </w:rPr>
        <w:t>private call with specific parameter</w:t>
      </w:r>
      <w:r w:rsidR="00AB7DDB" w:rsidRPr="003A06B3">
        <w:rPr>
          <w:highlight w:val="yellow"/>
        </w:rPr>
        <w:t xml:space="preserve"> values</w:t>
      </w:r>
      <w:r w:rsidR="007A417B" w:rsidRPr="003A06B3">
        <w:rPr>
          <w:highlight w:val="yellow"/>
        </w:rPr>
        <w:t xml:space="preserve">. </w:t>
      </w:r>
    </w:p>
    <w:p w14:paraId="1E5AE7C1" w14:textId="038C2099" w:rsidR="007A417B" w:rsidRPr="003A06B3" w:rsidRDefault="007A417B" w:rsidP="00AB7DDB">
      <w:pPr>
        <w:pStyle w:val="ListParagraph"/>
        <w:numPr>
          <w:ilvl w:val="1"/>
          <w:numId w:val="6"/>
        </w:numPr>
        <w:rPr>
          <w:highlight w:val="yellow"/>
        </w:rPr>
      </w:pPr>
      <w:r w:rsidRPr="003A06B3">
        <w:rPr>
          <w:highlight w:val="yellow"/>
        </w:rPr>
        <w:t>A key issue</w:t>
      </w:r>
      <w:r w:rsidR="0037552A" w:rsidRPr="003A06B3">
        <w:rPr>
          <w:highlight w:val="yellow"/>
        </w:rPr>
        <w:t xml:space="preserve"> related to this scenario</w:t>
      </w:r>
      <w:r w:rsidRPr="003A06B3">
        <w:rPr>
          <w:highlight w:val="yellow"/>
        </w:rPr>
        <w:t xml:space="preserve"> for Rel-20 is to study if the Rel-19 solution for MCX server – Recording server interface (</w:t>
      </w:r>
      <w:r w:rsidR="00574969" w:rsidRPr="003A06B3">
        <w:rPr>
          <w:highlight w:val="yellow"/>
        </w:rPr>
        <w:t>REC-</w:t>
      </w:r>
      <w:r w:rsidR="00243B25" w:rsidRPr="003A06B3">
        <w:rPr>
          <w:highlight w:val="yellow"/>
        </w:rPr>
        <w:t>4</w:t>
      </w:r>
      <w:r w:rsidR="00574969" w:rsidRPr="003A06B3">
        <w:rPr>
          <w:highlight w:val="yellow"/>
        </w:rPr>
        <w:t xml:space="preserve"> reference point / </w:t>
      </w:r>
      <w:r w:rsidRPr="003A06B3">
        <w:rPr>
          <w:highlight w:val="yellow"/>
        </w:rPr>
        <w:t xml:space="preserve">SIPREC) can be used also for </w:t>
      </w:r>
      <w:proofErr w:type="spellStart"/>
      <w:r w:rsidRPr="003A06B3">
        <w:rPr>
          <w:highlight w:val="yellow"/>
        </w:rPr>
        <w:t>MCVideo</w:t>
      </w:r>
      <w:proofErr w:type="spellEnd"/>
      <w:r w:rsidRPr="003A06B3">
        <w:rPr>
          <w:highlight w:val="yellow"/>
        </w:rPr>
        <w:t xml:space="preserve"> </w:t>
      </w:r>
      <w:r w:rsidR="00B369CC" w:rsidRPr="003A06B3">
        <w:rPr>
          <w:highlight w:val="yellow"/>
        </w:rPr>
        <w:t xml:space="preserve">one to one </w:t>
      </w:r>
      <w:r w:rsidRPr="003A06B3">
        <w:rPr>
          <w:highlight w:val="yellow"/>
        </w:rPr>
        <w:t>pull/push</w:t>
      </w:r>
      <w:r w:rsidR="00AA695E" w:rsidRPr="003A06B3">
        <w:rPr>
          <w:highlight w:val="yellow"/>
        </w:rPr>
        <w:t xml:space="preserve">. The solution is most probably that nothing needs to be added, except some text to the TS(s) saying that recording of </w:t>
      </w:r>
      <w:proofErr w:type="spellStart"/>
      <w:r w:rsidR="00AA695E" w:rsidRPr="003A06B3">
        <w:rPr>
          <w:highlight w:val="yellow"/>
        </w:rPr>
        <w:t>MCVideo</w:t>
      </w:r>
      <w:proofErr w:type="spellEnd"/>
      <w:r w:rsidR="00AA695E" w:rsidRPr="003A06B3">
        <w:rPr>
          <w:highlight w:val="yellow"/>
        </w:rPr>
        <w:t xml:space="preserve"> one to one push/pull is supported.</w:t>
      </w:r>
      <w:r w:rsidR="00243B25" w:rsidRPr="003A06B3">
        <w:rPr>
          <w:highlight w:val="yellow"/>
        </w:rPr>
        <w:t xml:space="preserve"> </w:t>
      </w:r>
      <w:r w:rsidR="00E95C6E" w:rsidRPr="003A06B3">
        <w:rPr>
          <w:highlight w:val="yellow"/>
        </w:rPr>
        <w:t xml:space="preserve">See </w:t>
      </w:r>
      <w:proofErr w:type="gramStart"/>
      <w:r w:rsidR="00E95C6E" w:rsidRPr="003A06B3">
        <w:rPr>
          <w:highlight w:val="yellow"/>
        </w:rPr>
        <w:t>e.g.</w:t>
      </w:r>
      <w:proofErr w:type="gramEnd"/>
      <w:r w:rsidR="00E95C6E" w:rsidRPr="003A06B3">
        <w:rPr>
          <w:highlight w:val="yellow"/>
        </w:rPr>
        <w:t xml:space="preserve"> the NOTE in TS23280/7.5.2.34.</w:t>
      </w:r>
    </w:p>
    <w:p w14:paraId="5CA69773" w14:textId="77777777" w:rsidR="00AB7DDB" w:rsidRPr="003A06B3" w:rsidRDefault="00AB7DDB" w:rsidP="00AB7DDB">
      <w:pPr>
        <w:numPr>
          <w:ilvl w:val="0"/>
          <w:numId w:val="6"/>
        </w:numPr>
        <w:rPr>
          <w:highlight w:val="yellow"/>
        </w:rPr>
      </w:pPr>
      <w:r w:rsidRPr="003A06B3">
        <w:rPr>
          <w:highlight w:val="yellow"/>
        </w:rPr>
        <w:t xml:space="preserve">Action: </w:t>
      </w:r>
    </w:p>
    <w:p w14:paraId="71D3208D" w14:textId="761BADE8" w:rsidR="00E95C6E" w:rsidRPr="003A06B3" w:rsidRDefault="00E95C6E" w:rsidP="00B369CC">
      <w:pPr>
        <w:pStyle w:val="ListParagraph"/>
        <w:numPr>
          <w:ilvl w:val="1"/>
          <w:numId w:val="6"/>
        </w:numPr>
        <w:rPr>
          <w:highlight w:val="yellow"/>
        </w:rPr>
      </w:pPr>
      <w:r w:rsidRPr="003A06B3">
        <w:rPr>
          <w:highlight w:val="yellow"/>
        </w:rPr>
        <w:t xml:space="preserve">Update the scenarios (see </w:t>
      </w:r>
      <w:r w:rsidR="005C52C6" w:rsidRPr="003A06B3">
        <w:rPr>
          <w:highlight w:val="yellow"/>
        </w:rPr>
        <w:t xml:space="preserve">clause </w:t>
      </w:r>
      <w:r w:rsidRPr="003A06B3">
        <w:rPr>
          <w:highlight w:val="yellow"/>
        </w:rPr>
        <w:t>1</w:t>
      </w:r>
      <w:r w:rsidR="005C52C6" w:rsidRPr="003A06B3">
        <w:rPr>
          <w:highlight w:val="yellow"/>
        </w:rPr>
        <w:t xml:space="preserve"> of this DP</w:t>
      </w:r>
      <w:r w:rsidRPr="003A06B3">
        <w:rPr>
          <w:highlight w:val="yellow"/>
        </w:rPr>
        <w:t xml:space="preserve">) and add to </w:t>
      </w:r>
      <w:r w:rsidR="00956DB7" w:rsidRPr="003A06B3">
        <w:rPr>
          <w:highlight w:val="yellow"/>
        </w:rPr>
        <w:t>TR 23.700-39</w:t>
      </w:r>
      <w:r w:rsidRPr="003A06B3">
        <w:rPr>
          <w:highlight w:val="yellow"/>
        </w:rPr>
        <w:t>.</w:t>
      </w:r>
    </w:p>
    <w:p w14:paraId="388F7C28" w14:textId="5AB575FB" w:rsidR="006448A4" w:rsidRDefault="006448A4" w:rsidP="00931B06">
      <w:pPr>
        <w:pStyle w:val="Heading3"/>
        <w:numPr>
          <w:ilvl w:val="2"/>
          <w:numId w:val="4"/>
        </w:numPr>
      </w:pPr>
      <w:r>
        <w:t xml:space="preserve">Remotely initiated </w:t>
      </w:r>
      <w:proofErr w:type="spellStart"/>
      <w:r>
        <w:t>MCVideo</w:t>
      </w:r>
      <w:proofErr w:type="spellEnd"/>
      <w:r>
        <w:t xml:space="preserve"> push</w:t>
      </w:r>
    </w:p>
    <w:p w14:paraId="739AD442" w14:textId="77777777" w:rsidR="006448A4" w:rsidRPr="007E7C5B" w:rsidRDefault="006448A4" w:rsidP="006448A4">
      <w:pPr>
        <w:pStyle w:val="ListParagraph"/>
        <w:numPr>
          <w:ilvl w:val="0"/>
          <w:numId w:val="6"/>
        </w:numPr>
        <w:rPr>
          <w:i/>
          <w:iCs/>
        </w:rPr>
      </w:pPr>
      <w:r w:rsidRPr="007E7C5B">
        <w:rPr>
          <w:i/>
          <w:iCs/>
        </w:rPr>
        <w:t>TR23.784:</w:t>
      </w:r>
    </w:p>
    <w:p w14:paraId="00CEC51B" w14:textId="77777777" w:rsidR="006448A4" w:rsidRDefault="006448A4" w:rsidP="006448A4">
      <w:pPr>
        <w:pStyle w:val="ListParagraph"/>
        <w:numPr>
          <w:ilvl w:val="1"/>
          <w:numId w:val="6"/>
        </w:numPr>
        <w:rPr>
          <w:i/>
          <w:iCs/>
        </w:rPr>
      </w:pPr>
      <w:r w:rsidRPr="006948E8">
        <w:rPr>
          <w:i/>
          <w:iCs/>
        </w:rPr>
        <w:t>Clause 4.</w:t>
      </w:r>
      <w:r>
        <w:rPr>
          <w:i/>
          <w:iCs/>
        </w:rPr>
        <w:t>5</w:t>
      </w:r>
      <w:r w:rsidRPr="006948E8">
        <w:rPr>
          <w:i/>
          <w:iCs/>
        </w:rPr>
        <w:t>.</w:t>
      </w:r>
      <w:r>
        <w:rPr>
          <w:i/>
          <w:iCs/>
        </w:rPr>
        <w:t>3</w:t>
      </w:r>
      <w:r w:rsidRPr="006948E8">
        <w:rPr>
          <w:i/>
          <w:iCs/>
        </w:rPr>
        <w:t xml:space="preserve"> / Scenario </w:t>
      </w:r>
      <w:r>
        <w:rPr>
          <w:i/>
          <w:iCs/>
        </w:rPr>
        <w:t>4.3:</w:t>
      </w:r>
      <w:r w:rsidRPr="006948E8">
        <w:rPr>
          <w:i/>
          <w:iCs/>
        </w:rPr>
        <w:t xml:space="preserve"> Discreet listening of </w:t>
      </w:r>
      <w:r>
        <w:rPr>
          <w:i/>
          <w:iCs/>
        </w:rPr>
        <w:t xml:space="preserve">remotely initiated </w:t>
      </w:r>
      <w:proofErr w:type="spellStart"/>
      <w:r w:rsidRPr="006948E8">
        <w:rPr>
          <w:i/>
          <w:iCs/>
        </w:rPr>
        <w:t>MCVideo</w:t>
      </w:r>
      <w:proofErr w:type="spellEnd"/>
      <w:r w:rsidRPr="006948E8">
        <w:rPr>
          <w:i/>
          <w:iCs/>
        </w:rPr>
        <w:t xml:space="preserve"> pu</w:t>
      </w:r>
      <w:r>
        <w:rPr>
          <w:i/>
          <w:iCs/>
        </w:rPr>
        <w:t>sh</w:t>
      </w:r>
    </w:p>
    <w:p w14:paraId="543C82D0" w14:textId="77777777" w:rsidR="006448A4" w:rsidRDefault="006448A4" w:rsidP="006448A4">
      <w:pPr>
        <w:numPr>
          <w:ilvl w:val="0"/>
          <w:numId w:val="6"/>
        </w:numPr>
      </w:pPr>
      <w:r>
        <w:t>Analysis:</w:t>
      </w:r>
    </w:p>
    <w:p w14:paraId="30734446" w14:textId="0111F70C" w:rsidR="006448A4" w:rsidRDefault="006448A4" w:rsidP="006448A4">
      <w:pPr>
        <w:pStyle w:val="ListParagraph"/>
        <w:numPr>
          <w:ilvl w:val="1"/>
          <w:numId w:val="6"/>
        </w:numPr>
      </w:pPr>
      <w:r>
        <w:t>This is a valid scenario for FS_MCLOG_Ph2.</w:t>
      </w:r>
    </w:p>
    <w:p w14:paraId="3E3B4DCB" w14:textId="77777777" w:rsidR="006448A4" w:rsidRDefault="006448A4" w:rsidP="006448A4">
      <w:pPr>
        <w:numPr>
          <w:ilvl w:val="0"/>
          <w:numId w:val="6"/>
        </w:numPr>
      </w:pPr>
      <w:r>
        <w:t xml:space="preserve">Action: </w:t>
      </w:r>
    </w:p>
    <w:p w14:paraId="3208B8F8" w14:textId="4CCC74D6" w:rsidR="006948E8" w:rsidRPr="006948E8" w:rsidRDefault="00E95C6E" w:rsidP="006948E8">
      <w:pPr>
        <w:pStyle w:val="ListParagraph"/>
        <w:numPr>
          <w:ilvl w:val="1"/>
          <w:numId w:val="6"/>
        </w:numPr>
      </w:pPr>
      <w:r>
        <w:t>Update the scenario (</w:t>
      </w:r>
      <w:r w:rsidR="005C52C6">
        <w:t>see clause 1 of this DP</w:t>
      </w:r>
      <w:r>
        <w:t xml:space="preserve">) and add to </w:t>
      </w:r>
      <w:r w:rsidR="00956DB7">
        <w:t>TR 23.700-39</w:t>
      </w:r>
      <w:r>
        <w:t>.</w:t>
      </w:r>
    </w:p>
    <w:p w14:paraId="55E6BE37" w14:textId="688CE747" w:rsidR="0033366A" w:rsidRDefault="0033366A" w:rsidP="00931B06">
      <w:pPr>
        <w:pStyle w:val="Heading3"/>
        <w:numPr>
          <w:ilvl w:val="2"/>
          <w:numId w:val="4"/>
        </w:numPr>
      </w:pPr>
      <w:proofErr w:type="spellStart"/>
      <w:r>
        <w:t>MCData</w:t>
      </w:r>
      <w:proofErr w:type="spellEnd"/>
      <w:r>
        <w:t xml:space="preserve"> SDS</w:t>
      </w:r>
      <w:r w:rsidR="00472628">
        <w:t xml:space="preserve"> </w:t>
      </w:r>
      <w:r w:rsidR="00E95C6E">
        <w:t>(</w:t>
      </w:r>
      <w:r w:rsidR="003B3795">
        <w:t>using</w:t>
      </w:r>
      <w:r w:rsidR="00472628">
        <w:t xml:space="preserve"> MSRP/SIP session</w:t>
      </w:r>
      <w:r w:rsidR="00E95C6E">
        <w:t>)</w:t>
      </w:r>
    </w:p>
    <w:p w14:paraId="101C1A73" w14:textId="77777777" w:rsidR="0033366A" w:rsidRPr="007E7C5B" w:rsidRDefault="0033366A" w:rsidP="0033366A">
      <w:pPr>
        <w:pStyle w:val="ListParagraph"/>
        <w:numPr>
          <w:ilvl w:val="0"/>
          <w:numId w:val="6"/>
        </w:numPr>
        <w:rPr>
          <w:i/>
          <w:iCs/>
        </w:rPr>
      </w:pPr>
      <w:r w:rsidRPr="007E7C5B">
        <w:rPr>
          <w:i/>
          <w:iCs/>
        </w:rPr>
        <w:t>TR23.784:</w:t>
      </w:r>
    </w:p>
    <w:p w14:paraId="212F78C8" w14:textId="6F6BCB31" w:rsidR="0033366A" w:rsidRDefault="0033366A" w:rsidP="0033366A">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w:t>
      </w:r>
      <w:proofErr w:type="spellStart"/>
      <w:r>
        <w:rPr>
          <w:i/>
          <w:iCs/>
        </w:rPr>
        <w:t>MCData</w:t>
      </w:r>
      <w:proofErr w:type="spellEnd"/>
      <w:r>
        <w:rPr>
          <w:i/>
          <w:iCs/>
        </w:rPr>
        <w:t xml:space="preserve"> SDS</w:t>
      </w:r>
    </w:p>
    <w:p w14:paraId="353963AE" w14:textId="77777777" w:rsidR="0033366A" w:rsidRDefault="0033366A" w:rsidP="0033366A">
      <w:pPr>
        <w:numPr>
          <w:ilvl w:val="0"/>
          <w:numId w:val="6"/>
        </w:numPr>
      </w:pPr>
      <w:r>
        <w:t>Analysis:</w:t>
      </w:r>
    </w:p>
    <w:p w14:paraId="75B1C793" w14:textId="77777777" w:rsidR="0033366A" w:rsidRDefault="0033366A" w:rsidP="0033366A">
      <w:pPr>
        <w:pStyle w:val="ListParagraph"/>
        <w:numPr>
          <w:ilvl w:val="1"/>
          <w:numId w:val="6"/>
        </w:numPr>
      </w:pPr>
      <w:r>
        <w:t>This is a valid scenario for FS_MCLOG_Ph2.</w:t>
      </w:r>
    </w:p>
    <w:p w14:paraId="4A468A8B" w14:textId="77777777" w:rsidR="0033366A" w:rsidRDefault="0033366A" w:rsidP="0033366A">
      <w:pPr>
        <w:numPr>
          <w:ilvl w:val="0"/>
          <w:numId w:val="6"/>
        </w:numPr>
      </w:pPr>
      <w:r>
        <w:t xml:space="preserve">Action: </w:t>
      </w:r>
    </w:p>
    <w:p w14:paraId="0F3DDBE1" w14:textId="6E7644D3" w:rsidR="0033366A" w:rsidRDefault="00E95C6E" w:rsidP="0033366A">
      <w:pPr>
        <w:pStyle w:val="ListParagraph"/>
        <w:numPr>
          <w:ilvl w:val="1"/>
          <w:numId w:val="6"/>
        </w:numPr>
      </w:pPr>
      <w:bookmarkStart w:id="5" w:name="_Hlk192260343"/>
      <w:r>
        <w:t xml:space="preserve">Update </w:t>
      </w:r>
      <w:r w:rsidR="0033366A">
        <w:t>the scenario</w:t>
      </w:r>
      <w:r>
        <w:t xml:space="preserve"> (</w:t>
      </w:r>
      <w:r w:rsidR="005C52C6">
        <w:t>see clause 1 of this DP</w:t>
      </w:r>
      <w:r>
        <w:t xml:space="preserve">) and add to </w:t>
      </w:r>
      <w:r w:rsidR="00956DB7">
        <w:t>TR 23.700-39</w:t>
      </w:r>
      <w:r w:rsidR="0033366A">
        <w:t>.</w:t>
      </w:r>
      <w:bookmarkEnd w:id="5"/>
    </w:p>
    <w:p w14:paraId="24210C61" w14:textId="77777777" w:rsidR="00E95C6E" w:rsidRDefault="00E95C6E" w:rsidP="00E95C6E">
      <w:pPr>
        <w:pStyle w:val="ListParagraph"/>
        <w:ind w:left="2160"/>
      </w:pPr>
    </w:p>
    <w:p w14:paraId="2E519DB8" w14:textId="1347C22D" w:rsidR="00566B65" w:rsidRDefault="00566B65" w:rsidP="00931B06">
      <w:pPr>
        <w:pStyle w:val="Heading3"/>
        <w:numPr>
          <w:ilvl w:val="2"/>
          <w:numId w:val="4"/>
        </w:numPr>
      </w:pPr>
      <w:proofErr w:type="spellStart"/>
      <w:r>
        <w:t>MCData</w:t>
      </w:r>
      <w:proofErr w:type="spellEnd"/>
      <w:r>
        <w:t xml:space="preserve"> </w:t>
      </w:r>
      <w:r w:rsidR="009A6420">
        <w:t>one to one file distribution</w:t>
      </w:r>
      <w:r w:rsidR="00874B7B">
        <w:t xml:space="preserve"> (</w:t>
      </w:r>
      <w:r w:rsidR="003B3795">
        <w:t>using</w:t>
      </w:r>
      <w:r w:rsidR="00874B7B">
        <w:t xml:space="preserve"> MSRP/SIP session)</w:t>
      </w:r>
    </w:p>
    <w:p w14:paraId="51FEB656" w14:textId="26DB1C41" w:rsidR="009A6420" w:rsidRPr="007E7C5B" w:rsidRDefault="009A6420" w:rsidP="009A6420">
      <w:pPr>
        <w:pStyle w:val="ListParagraph"/>
        <w:numPr>
          <w:ilvl w:val="0"/>
          <w:numId w:val="6"/>
        </w:numPr>
        <w:rPr>
          <w:i/>
          <w:iCs/>
        </w:rPr>
      </w:pPr>
      <w:r w:rsidRPr="007E7C5B">
        <w:rPr>
          <w:i/>
          <w:iCs/>
        </w:rPr>
        <w:t>TR23.784:</w:t>
      </w:r>
    </w:p>
    <w:p w14:paraId="2CEEA81F" w14:textId="507CCB0A" w:rsidR="009A6420" w:rsidRDefault="009A6420" w:rsidP="009A6420">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proofErr w:type="gramStart"/>
      <w:r>
        <w:rPr>
          <w:i/>
          <w:iCs/>
        </w:rPr>
        <w:t>one to one</w:t>
      </w:r>
      <w:proofErr w:type="gramEnd"/>
      <w:r>
        <w:rPr>
          <w:i/>
          <w:iCs/>
        </w:rPr>
        <w:t xml:space="preserve"> file distribution</w:t>
      </w:r>
    </w:p>
    <w:p w14:paraId="59460D0D" w14:textId="77777777" w:rsidR="009A6420" w:rsidRDefault="009A6420" w:rsidP="009A6420">
      <w:pPr>
        <w:numPr>
          <w:ilvl w:val="0"/>
          <w:numId w:val="6"/>
        </w:numPr>
      </w:pPr>
      <w:r>
        <w:t>Analysis:</w:t>
      </w:r>
    </w:p>
    <w:p w14:paraId="6F6F8C14" w14:textId="77777777" w:rsidR="009A6420" w:rsidRDefault="009A6420" w:rsidP="009A6420">
      <w:pPr>
        <w:pStyle w:val="ListParagraph"/>
        <w:numPr>
          <w:ilvl w:val="1"/>
          <w:numId w:val="6"/>
        </w:numPr>
      </w:pPr>
      <w:r>
        <w:lastRenderedPageBreak/>
        <w:t>This is a valid scenario for FS_MCLOG_Ph2.</w:t>
      </w:r>
    </w:p>
    <w:p w14:paraId="0DAD7839" w14:textId="77777777" w:rsidR="009A6420" w:rsidRDefault="009A6420" w:rsidP="009A6420">
      <w:pPr>
        <w:numPr>
          <w:ilvl w:val="0"/>
          <w:numId w:val="6"/>
        </w:numPr>
      </w:pPr>
      <w:r>
        <w:t xml:space="preserve">Action: </w:t>
      </w:r>
    </w:p>
    <w:p w14:paraId="523F79F0" w14:textId="60C6CEA7" w:rsidR="00B369CC" w:rsidRDefault="00A6500D" w:rsidP="00B369CC">
      <w:pPr>
        <w:pStyle w:val="ListParagraph"/>
        <w:numPr>
          <w:ilvl w:val="1"/>
          <w:numId w:val="6"/>
        </w:numPr>
      </w:pPr>
      <w:r>
        <w:t xml:space="preserve">Revise </w:t>
      </w:r>
      <w:r w:rsidR="00B369CC">
        <w:t>the scenario (</w:t>
      </w:r>
      <w:r w:rsidR="005C52C6">
        <w:t>see clause 1 of this DP</w:t>
      </w:r>
      <w:r w:rsidR="00B369CC">
        <w:t xml:space="preserve">) and add to </w:t>
      </w:r>
      <w:r w:rsidR="00956DB7">
        <w:t>TR 23.700-39</w:t>
      </w:r>
      <w:r w:rsidR="00B369CC">
        <w:t>.</w:t>
      </w:r>
    </w:p>
    <w:p w14:paraId="44079413" w14:textId="57436C1C" w:rsidR="00472628" w:rsidRDefault="00472628" w:rsidP="00931B06">
      <w:pPr>
        <w:pStyle w:val="Heading2"/>
        <w:numPr>
          <w:ilvl w:val="1"/>
          <w:numId w:val="4"/>
        </w:numPr>
      </w:pPr>
      <w:r>
        <w:t>Recording of non</w:t>
      </w:r>
      <w:r w:rsidR="00565F7D">
        <w:t>-</w:t>
      </w:r>
      <w:r>
        <w:t>SIP-session-based MC services</w:t>
      </w:r>
    </w:p>
    <w:p w14:paraId="7540B51E" w14:textId="41E58515" w:rsidR="00472628" w:rsidRDefault="00472628" w:rsidP="00931B06">
      <w:pPr>
        <w:pStyle w:val="Heading3"/>
        <w:numPr>
          <w:ilvl w:val="2"/>
          <w:numId w:val="4"/>
        </w:numPr>
      </w:pPr>
      <w:r>
        <w:t xml:space="preserve">One from server </w:t>
      </w:r>
      <w:proofErr w:type="spellStart"/>
      <w:r>
        <w:t>MCVideo</w:t>
      </w:r>
      <w:proofErr w:type="spellEnd"/>
      <w:r>
        <w:t xml:space="preserve"> pull and one to server </w:t>
      </w:r>
      <w:proofErr w:type="spellStart"/>
      <w:r>
        <w:t>MCVideo</w:t>
      </w:r>
      <w:proofErr w:type="spellEnd"/>
      <w:r>
        <w:t xml:space="preserve"> push</w:t>
      </w:r>
    </w:p>
    <w:p w14:paraId="4E712B7F" w14:textId="77777777" w:rsidR="00472628" w:rsidRPr="007E7C5B" w:rsidRDefault="00472628" w:rsidP="00472628">
      <w:pPr>
        <w:pStyle w:val="ListParagraph"/>
        <w:numPr>
          <w:ilvl w:val="0"/>
          <w:numId w:val="6"/>
        </w:numPr>
        <w:rPr>
          <w:i/>
          <w:iCs/>
        </w:rPr>
      </w:pPr>
      <w:r w:rsidRPr="007E7C5B">
        <w:rPr>
          <w:i/>
          <w:iCs/>
        </w:rPr>
        <w:t>TR23.784:</w:t>
      </w:r>
    </w:p>
    <w:p w14:paraId="669E7AAE" w14:textId="77777777" w:rsidR="00472628" w:rsidRPr="006948E8" w:rsidRDefault="00472628" w:rsidP="00472628">
      <w:pPr>
        <w:pStyle w:val="ListParagraph"/>
        <w:numPr>
          <w:ilvl w:val="1"/>
          <w:numId w:val="6"/>
        </w:numPr>
        <w:rPr>
          <w:i/>
          <w:iCs/>
        </w:rPr>
      </w:pPr>
      <w:r w:rsidRPr="006948E8">
        <w:rPr>
          <w:i/>
          <w:iCs/>
        </w:rPr>
        <w:t>Clause 4.4.</w:t>
      </w:r>
      <w:r>
        <w:rPr>
          <w:i/>
          <w:iCs/>
        </w:rPr>
        <w:t>2</w:t>
      </w:r>
      <w:r w:rsidRPr="006948E8">
        <w:rPr>
          <w:i/>
          <w:iCs/>
        </w:rPr>
        <w:t xml:space="preserve"> / Scenario 3.</w:t>
      </w:r>
      <w:r>
        <w:rPr>
          <w:i/>
          <w:iCs/>
        </w:rPr>
        <w:t>2</w:t>
      </w:r>
      <w:r w:rsidRPr="006948E8">
        <w:rPr>
          <w:i/>
          <w:iCs/>
        </w:rPr>
        <w:t xml:space="preserve"> Discreet listening of one </w:t>
      </w:r>
      <w:r>
        <w:rPr>
          <w:i/>
          <w:iCs/>
        </w:rPr>
        <w:t>from server</w:t>
      </w:r>
      <w:r w:rsidRPr="006948E8">
        <w:rPr>
          <w:i/>
          <w:iCs/>
        </w:rPr>
        <w:t xml:space="preserve"> </w:t>
      </w:r>
      <w:proofErr w:type="spellStart"/>
      <w:r w:rsidRPr="006948E8">
        <w:rPr>
          <w:i/>
          <w:iCs/>
        </w:rPr>
        <w:t>MCVideo</w:t>
      </w:r>
      <w:proofErr w:type="spellEnd"/>
      <w:r w:rsidRPr="006948E8">
        <w:rPr>
          <w:i/>
          <w:iCs/>
        </w:rPr>
        <w:t xml:space="preserve"> pull</w:t>
      </w:r>
    </w:p>
    <w:p w14:paraId="68D5535A" w14:textId="77777777" w:rsidR="00472628" w:rsidRDefault="00472628" w:rsidP="00472628">
      <w:pPr>
        <w:pStyle w:val="ListParagraph"/>
        <w:numPr>
          <w:ilvl w:val="1"/>
          <w:numId w:val="6"/>
        </w:numPr>
        <w:rPr>
          <w:i/>
          <w:iCs/>
        </w:rPr>
      </w:pPr>
      <w:r w:rsidRPr="006948E8">
        <w:rPr>
          <w:i/>
          <w:iCs/>
        </w:rPr>
        <w:t>Clause 4.5.</w:t>
      </w:r>
      <w:r>
        <w:rPr>
          <w:i/>
          <w:iCs/>
        </w:rPr>
        <w:t>2</w:t>
      </w:r>
      <w:r w:rsidRPr="006948E8">
        <w:rPr>
          <w:i/>
          <w:iCs/>
        </w:rPr>
        <w:t xml:space="preserve"> / Scenario 4.</w:t>
      </w:r>
      <w:r>
        <w:rPr>
          <w:i/>
          <w:iCs/>
        </w:rPr>
        <w:t>2</w:t>
      </w:r>
      <w:r w:rsidRPr="006948E8">
        <w:rPr>
          <w:i/>
          <w:iCs/>
        </w:rPr>
        <w:t xml:space="preserve"> Discreet listening of one to </w:t>
      </w:r>
      <w:r>
        <w:rPr>
          <w:i/>
          <w:iCs/>
        </w:rPr>
        <w:t>server</w:t>
      </w:r>
      <w:r w:rsidRPr="006948E8">
        <w:rPr>
          <w:i/>
          <w:iCs/>
        </w:rPr>
        <w:t xml:space="preserve"> </w:t>
      </w:r>
      <w:proofErr w:type="spellStart"/>
      <w:r w:rsidRPr="006948E8">
        <w:rPr>
          <w:i/>
          <w:iCs/>
        </w:rPr>
        <w:t>MCVideo</w:t>
      </w:r>
      <w:proofErr w:type="spellEnd"/>
      <w:r w:rsidRPr="006948E8">
        <w:rPr>
          <w:i/>
          <w:iCs/>
        </w:rPr>
        <w:t xml:space="preserve"> push</w:t>
      </w:r>
    </w:p>
    <w:p w14:paraId="5AEBA459" w14:textId="77777777" w:rsidR="00472628" w:rsidRDefault="00472628" w:rsidP="00472628">
      <w:pPr>
        <w:numPr>
          <w:ilvl w:val="0"/>
          <w:numId w:val="6"/>
        </w:numPr>
      </w:pPr>
      <w:r>
        <w:t>Analysis:</w:t>
      </w:r>
    </w:p>
    <w:p w14:paraId="1D0CBF74" w14:textId="77777777" w:rsidR="00472628" w:rsidRDefault="00472628" w:rsidP="00472628">
      <w:pPr>
        <w:pStyle w:val="ListParagraph"/>
        <w:numPr>
          <w:ilvl w:val="1"/>
          <w:numId w:val="6"/>
        </w:numPr>
      </w:pPr>
      <w:r>
        <w:t>These are valid scenarios for FS_MCLOG_Ph2.</w:t>
      </w:r>
    </w:p>
    <w:p w14:paraId="512BB3AF" w14:textId="77777777" w:rsidR="00472628" w:rsidRDefault="00472628" w:rsidP="00472628">
      <w:pPr>
        <w:numPr>
          <w:ilvl w:val="0"/>
          <w:numId w:val="6"/>
        </w:numPr>
      </w:pPr>
      <w:r>
        <w:t xml:space="preserve">Action: </w:t>
      </w:r>
    </w:p>
    <w:p w14:paraId="76E61D37" w14:textId="0C4A7FA7" w:rsidR="00A6500D" w:rsidRDefault="00A6500D" w:rsidP="00A6500D">
      <w:pPr>
        <w:pStyle w:val="ListParagraph"/>
        <w:numPr>
          <w:ilvl w:val="1"/>
          <w:numId w:val="6"/>
        </w:numPr>
      </w:pPr>
      <w:r>
        <w:t>Revise the scenarios (</w:t>
      </w:r>
      <w:r w:rsidR="005C52C6">
        <w:t>see clause 1 of this DP</w:t>
      </w:r>
      <w:r>
        <w:t xml:space="preserve">) and add to </w:t>
      </w:r>
      <w:r w:rsidR="00956DB7">
        <w:t>TR 23.700-39</w:t>
      </w:r>
      <w:r>
        <w:t>.</w:t>
      </w:r>
    </w:p>
    <w:p w14:paraId="082CC118" w14:textId="416EE2E2" w:rsidR="00472628" w:rsidRDefault="00472628" w:rsidP="00931B06">
      <w:pPr>
        <w:pStyle w:val="Heading3"/>
        <w:numPr>
          <w:ilvl w:val="2"/>
          <w:numId w:val="4"/>
        </w:numPr>
      </w:pPr>
      <w:proofErr w:type="spellStart"/>
      <w:r>
        <w:t>MCData</w:t>
      </w:r>
      <w:proofErr w:type="spellEnd"/>
      <w:r>
        <w:t xml:space="preserve"> SDS </w:t>
      </w:r>
      <w:r w:rsidR="003B3795">
        <w:t>(using</w:t>
      </w:r>
      <w:r>
        <w:t xml:space="preserve"> SIP MESSAGE</w:t>
      </w:r>
      <w:r w:rsidR="003B3795">
        <w:t>)</w:t>
      </w:r>
    </w:p>
    <w:p w14:paraId="37F86214" w14:textId="77777777" w:rsidR="00472628" w:rsidRPr="007E7C5B" w:rsidRDefault="00472628" w:rsidP="00472628">
      <w:pPr>
        <w:pStyle w:val="ListParagraph"/>
        <w:numPr>
          <w:ilvl w:val="0"/>
          <w:numId w:val="6"/>
        </w:numPr>
        <w:rPr>
          <w:i/>
          <w:iCs/>
        </w:rPr>
      </w:pPr>
      <w:r w:rsidRPr="007E7C5B">
        <w:rPr>
          <w:i/>
          <w:iCs/>
        </w:rPr>
        <w:t>TR23.784:</w:t>
      </w:r>
    </w:p>
    <w:p w14:paraId="4ED7611F" w14:textId="77777777" w:rsidR="00472628" w:rsidRDefault="00472628" w:rsidP="00472628">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w:t>
      </w:r>
      <w:proofErr w:type="spellStart"/>
      <w:r>
        <w:rPr>
          <w:i/>
          <w:iCs/>
        </w:rPr>
        <w:t>MCData</w:t>
      </w:r>
      <w:proofErr w:type="spellEnd"/>
      <w:r>
        <w:rPr>
          <w:i/>
          <w:iCs/>
        </w:rPr>
        <w:t xml:space="preserve"> SDS</w:t>
      </w:r>
    </w:p>
    <w:p w14:paraId="37B5C385" w14:textId="77777777" w:rsidR="00472628" w:rsidRDefault="00472628" w:rsidP="00472628">
      <w:pPr>
        <w:numPr>
          <w:ilvl w:val="0"/>
          <w:numId w:val="6"/>
        </w:numPr>
      </w:pPr>
      <w:r>
        <w:t>Analysis:</w:t>
      </w:r>
    </w:p>
    <w:p w14:paraId="531A9650" w14:textId="2E073FB0" w:rsidR="00472628" w:rsidRDefault="00472628" w:rsidP="00472628">
      <w:pPr>
        <w:pStyle w:val="ListParagraph"/>
        <w:numPr>
          <w:ilvl w:val="1"/>
          <w:numId w:val="6"/>
        </w:numPr>
      </w:pPr>
      <w:r>
        <w:t>This is a valid scenario for FS_MCLOG_Ph2.</w:t>
      </w:r>
    </w:p>
    <w:p w14:paraId="4567DA41" w14:textId="1DE2D12F" w:rsidR="003B3795" w:rsidRDefault="003B3795" w:rsidP="003B3795">
      <w:pPr>
        <w:pStyle w:val="ListParagraph"/>
        <w:numPr>
          <w:ilvl w:val="1"/>
          <w:numId w:val="6"/>
        </w:numPr>
      </w:pPr>
      <w:r>
        <w:t>Note that this is the same scenario as 2.1.4 with different transport mechanism.</w:t>
      </w:r>
    </w:p>
    <w:p w14:paraId="4AD49F74" w14:textId="77777777" w:rsidR="00472628" w:rsidRDefault="00472628" w:rsidP="00472628">
      <w:pPr>
        <w:numPr>
          <w:ilvl w:val="0"/>
          <w:numId w:val="6"/>
        </w:numPr>
      </w:pPr>
      <w:r>
        <w:t xml:space="preserve">Action: </w:t>
      </w:r>
    </w:p>
    <w:p w14:paraId="62298AD3" w14:textId="76959DC7"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78DE74" w14:textId="1FCAD898" w:rsidR="00AA695E" w:rsidRDefault="00AA695E" w:rsidP="00931B06">
      <w:pPr>
        <w:pStyle w:val="Heading3"/>
        <w:numPr>
          <w:ilvl w:val="2"/>
          <w:numId w:val="4"/>
        </w:numPr>
      </w:pPr>
      <w:proofErr w:type="spellStart"/>
      <w:r>
        <w:t>MCData</w:t>
      </w:r>
      <w:proofErr w:type="spellEnd"/>
      <w:r>
        <w:t xml:space="preserve"> </w:t>
      </w:r>
      <w:r w:rsidRPr="006F0F45">
        <w:t>file upload and file download</w:t>
      </w:r>
    </w:p>
    <w:p w14:paraId="28FAD206" w14:textId="77777777" w:rsidR="00AA695E" w:rsidRPr="007E7C5B" w:rsidRDefault="00AA695E" w:rsidP="00AA695E">
      <w:pPr>
        <w:pStyle w:val="ListParagraph"/>
        <w:numPr>
          <w:ilvl w:val="0"/>
          <w:numId w:val="6"/>
        </w:numPr>
        <w:rPr>
          <w:i/>
          <w:iCs/>
        </w:rPr>
      </w:pPr>
      <w:r w:rsidRPr="007E7C5B">
        <w:rPr>
          <w:i/>
          <w:iCs/>
        </w:rPr>
        <w:t>TR23.784:</w:t>
      </w:r>
    </w:p>
    <w:p w14:paraId="3957E767" w14:textId="77777777" w:rsidR="00AA695E" w:rsidRDefault="00AA695E" w:rsidP="00AA695E">
      <w:pPr>
        <w:pStyle w:val="ListParagraph"/>
        <w:numPr>
          <w:ilvl w:val="1"/>
          <w:numId w:val="6"/>
        </w:numPr>
        <w:rPr>
          <w:i/>
          <w:iCs/>
        </w:rPr>
      </w:pPr>
      <w:r w:rsidRPr="006948E8">
        <w:rPr>
          <w:i/>
          <w:iCs/>
        </w:rPr>
        <w:t>Clause 4.</w:t>
      </w:r>
      <w:r>
        <w:rPr>
          <w:i/>
          <w:iCs/>
        </w:rPr>
        <w:t>7.1</w:t>
      </w:r>
      <w:r w:rsidRPr="006948E8">
        <w:rPr>
          <w:i/>
          <w:iCs/>
        </w:rPr>
        <w:t xml:space="preserve"> / Scenario </w:t>
      </w:r>
      <w:r>
        <w:rPr>
          <w:i/>
          <w:iCs/>
        </w:rPr>
        <w:t>6.1:</w:t>
      </w:r>
      <w:r w:rsidRPr="006948E8">
        <w:rPr>
          <w:i/>
          <w:iCs/>
        </w:rPr>
        <w:t xml:space="preserve"> </w:t>
      </w:r>
      <w:r w:rsidRPr="006F0F45">
        <w:rPr>
          <w:i/>
          <w:iCs/>
        </w:rPr>
        <w:t xml:space="preserve">Discreet listening of file upload and file download </w:t>
      </w:r>
    </w:p>
    <w:p w14:paraId="7C552F3C" w14:textId="77777777" w:rsidR="00AA695E" w:rsidRDefault="00AA695E" w:rsidP="00AA695E">
      <w:pPr>
        <w:numPr>
          <w:ilvl w:val="0"/>
          <w:numId w:val="6"/>
        </w:numPr>
      </w:pPr>
      <w:r>
        <w:t>Analysis:</w:t>
      </w:r>
    </w:p>
    <w:p w14:paraId="6B020250" w14:textId="77777777" w:rsidR="00AA695E" w:rsidRDefault="00AA695E" w:rsidP="00AA695E">
      <w:pPr>
        <w:pStyle w:val="ListParagraph"/>
        <w:numPr>
          <w:ilvl w:val="1"/>
          <w:numId w:val="6"/>
        </w:numPr>
      </w:pPr>
      <w:r>
        <w:t>This is a valid scenario for FS_MCLOG_Ph2.</w:t>
      </w:r>
    </w:p>
    <w:p w14:paraId="755B729E" w14:textId="77777777" w:rsidR="00AA695E" w:rsidRDefault="00AA695E" w:rsidP="00AA695E">
      <w:pPr>
        <w:numPr>
          <w:ilvl w:val="0"/>
          <w:numId w:val="6"/>
        </w:numPr>
      </w:pPr>
      <w:r>
        <w:t xml:space="preserve">Action: </w:t>
      </w:r>
    </w:p>
    <w:p w14:paraId="41C5C50F" w14:textId="0633205F"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DEDA13" w14:textId="6988498F" w:rsidR="003B3795" w:rsidRDefault="003B3795" w:rsidP="003B3795">
      <w:pPr>
        <w:pStyle w:val="Heading3"/>
        <w:numPr>
          <w:ilvl w:val="2"/>
          <w:numId w:val="4"/>
        </w:numPr>
      </w:pPr>
      <w:proofErr w:type="spellStart"/>
      <w:r>
        <w:t>MCData</w:t>
      </w:r>
      <w:proofErr w:type="spellEnd"/>
      <w:r>
        <w:t xml:space="preserve"> one to one file distribution (using SIP MESSAGE)</w:t>
      </w:r>
    </w:p>
    <w:p w14:paraId="7160BFCD" w14:textId="77777777" w:rsidR="003B3795" w:rsidRPr="007E7C5B" w:rsidRDefault="003B3795" w:rsidP="003B3795">
      <w:pPr>
        <w:pStyle w:val="ListParagraph"/>
        <w:numPr>
          <w:ilvl w:val="0"/>
          <w:numId w:val="6"/>
        </w:numPr>
        <w:rPr>
          <w:i/>
          <w:iCs/>
        </w:rPr>
      </w:pPr>
      <w:r w:rsidRPr="007E7C5B">
        <w:rPr>
          <w:i/>
          <w:iCs/>
        </w:rPr>
        <w:t>TR23.784:</w:t>
      </w:r>
    </w:p>
    <w:p w14:paraId="27AAFE74" w14:textId="77777777" w:rsidR="003B3795" w:rsidRDefault="003B3795" w:rsidP="003B3795">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proofErr w:type="gramStart"/>
      <w:r>
        <w:rPr>
          <w:i/>
          <w:iCs/>
        </w:rPr>
        <w:t>one to one</w:t>
      </w:r>
      <w:proofErr w:type="gramEnd"/>
      <w:r>
        <w:rPr>
          <w:i/>
          <w:iCs/>
        </w:rPr>
        <w:t xml:space="preserve"> file distribution</w:t>
      </w:r>
    </w:p>
    <w:p w14:paraId="65F08008" w14:textId="77777777" w:rsidR="003B3795" w:rsidRDefault="003B3795" w:rsidP="003B3795">
      <w:pPr>
        <w:numPr>
          <w:ilvl w:val="0"/>
          <w:numId w:val="6"/>
        </w:numPr>
      </w:pPr>
      <w:r>
        <w:t>Analysis:</w:t>
      </w:r>
    </w:p>
    <w:p w14:paraId="566C8F38" w14:textId="5E9F7144" w:rsidR="003B3795" w:rsidRDefault="003B3795" w:rsidP="003B3795">
      <w:pPr>
        <w:pStyle w:val="ListParagraph"/>
        <w:numPr>
          <w:ilvl w:val="1"/>
          <w:numId w:val="6"/>
        </w:numPr>
      </w:pPr>
      <w:r>
        <w:t>This is a valid scenario for FS_MCLOG_Ph2.</w:t>
      </w:r>
    </w:p>
    <w:p w14:paraId="25C926FB" w14:textId="630B38DF" w:rsidR="003B3795" w:rsidRDefault="003B3795" w:rsidP="003B3795">
      <w:pPr>
        <w:pStyle w:val="ListParagraph"/>
        <w:numPr>
          <w:ilvl w:val="1"/>
          <w:numId w:val="6"/>
        </w:numPr>
      </w:pPr>
      <w:r>
        <w:t>Note that this is the same scenario as 2.1.5 with different transport mechanism.</w:t>
      </w:r>
    </w:p>
    <w:p w14:paraId="1DBF28CB" w14:textId="77777777" w:rsidR="003B3795" w:rsidRDefault="003B3795" w:rsidP="003B3795">
      <w:pPr>
        <w:numPr>
          <w:ilvl w:val="0"/>
          <w:numId w:val="6"/>
        </w:numPr>
      </w:pPr>
      <w:r>
        <w:t xml:space="preserve">Action: </w:t>
      </w:r>
    </w:p>
    <w:p w14:paraId="498CB83B" w14:textId="6F0BDC29" w:rsidR="003B3795" w:rsidRDefault="003B3795" w:rsidP="003B3795">
      <w:pPr>
        <w:pStyle w:val="ListParagraph"/>
        <w:numPr>
          <w:ilvl w:val="1"/>
          <w:numId w:val="6"/>
        </w:numPr>
      </w:pPr>
      <w:r>
        <w:t>Revise the scenario (</w:t>
      </w:r>
      <w:r w:rsidR="005C52C6">
        <w:t>see clause 1 of this DP</w:t>
      </w:r>
      <w:r>
        <w:t xml:space="preserve">) and add to </w:t>
      </w:r>
      <w:r w:rsidR="00956DB7">
        <w:t>TR 23.700-39</w:t>
      </w:r>
      <w:r>
        <w:t>.</w:t>
      </w:r>
    </w:p>
    <w:p w14:paraId="71DB7339" w14:textId="4FA10B3F" w:rsidR="00472628" w:rsidRDefault="00472628" w:rsidP="00931B06">
      <w:pPr>
        <w:pStyle w:val="Heading2"/>
        <w:numPr>
          <w:ilvl w:val="1"/>
          <w:numId w:val="4"/>
        </w:numPr>
      </w:pPr>
      <w:r>
        <w:lastRenderedPageBreak/>
        <w:t>Recording of migrated users / interworking scenarios</w:t>
      </w:r>
    </w:p>
    <w:p w14:paraId="63847D1F" w14:textId="17606D6B" w:rsidR="00472628" w:rsidRDefault="00472628" w:rsidP="00931B06">
      <w:pPr>
        <w:pStyle w:val="Heading3"/>
        <w:numPr>
          <w:ilvl w:val="2"/>
          <w:numId w:val="4"/>
        </w:numPr>
      </w:pPr>
      <w:r w:rsidRPr="00FB3005">
        <w:t xml:space="preserve">MCPTT and </w:t>
      </w:r>
      <w:proofErr w:type="spellStart"/>
      <w:r w:rsidRPr="00FB3005">
        <w:t>MCVideo</w:t>
      </w:r>
      <w:proofErr w:type="spellEnd"/>
      <w:r w:rsidRPr="00FB3005">
        <w:t xml:space="preserve"> private calls </w:t>
      </w:r>
      <w:r>
        <w:t xml:space="preserve">and group calls </w:t>
      </w:r>
      <w:r w:rsidRPr="00FB3005">
        <w:t xml:space="preserve">with target receiving service from different MC service server </w:t>
      </w:r>
    </w:p>
    <w:p w14:paraId="6CC0E88C" w14:textId="77777777" w:rsidR="00472628" w:rsidRPr="006948E8" w:rsidRDefault="00472628" w:rsidP="00472628">
      <w:pPr>
        <w:pStyle w:val="ListParagraph"/>
        <w:numPr>
          <w:ilvl w:val="0"/>
          <w:numId w:val="6"/>
        </w:numPr>
        <w:rPr>
          <w:i/>
          <w:iCs/>
        </w:rPr>
      </w:pPr>
      <w:r w:rsidRPr="006948E8">
        <w:rPr>
          <w:i/>
          <w:iCs/>
        </w:rPr>
        <w:t>TR23.784:</w:t>
      </w:r>
    </w:p>
    <w:p w14:paraId="3FA63E57" w14:textId="77777777" w:rsidR="00472628" w:rsidRPr="006948E8" w:rsidRDefault="00472628" w:rsidP="00472628">
      <w:pPr>
        <w:pStyle w:val="ListParagraph"/>
        <w:numPr>
          <w:ilvl w:val="1"/>
          <w:numId w:val="6"/>
        </w:numPr>
        <w:rPr>
          <w:i/>
          <w:iCs/>
        </w:rPr>
      </w:pPr>
      <w:r w:rsidRPr="006948E8">
        <w:rPr>
          <w:i/>
          <w:iCs/>
        </w:rPr>
        <w:t xml:space="preserve">Clause 4.2.2 / Scenario 1.2: Discreet listening of MCPTT and </w:t>
      </w:r>
      <w:proofErr w:type="spellStart"/>
      <w:r w:rsidRPr="006948E8">
        <w:rPr>
          <w:i/>
          <w:iCs/>
        </w:rPr>
        <w:t>MCVideo</w:t>
      </w:r>
      <w:proofErr w:type="spellEnd"/>
      <w:r w:rsidRPr="006948E8">
        <w:rPr>
          <w:i/>
          <w:iCs/>
        </w:rPr>
        <w:t xml:space="preserve"> private calls with target receiving service from different MC service server</w:t>
      </w:r>
    </w:p>
    <w:p w14:paraId="67B276A1" w14:textId="77777777" w:rsidR="00472628" w:rsidRPr="006948E8" w:rsidRDefault="00472628" w:rsidP="00472628">
      <w:pPr>
        <w:pStyle w:val="ListParagraph"/>
        <w:numPr>
          <w:ilvl w:val="1"/>
          <w:numId w:val="6"/>
        </w:numPr>
        <w:rPr>
          <w:i/>
          <w:iCs/>
        </w:rPr>
      </w:pPr>
      <w:r w:rsidRPr="006948E8">
        <w:rPr>
          <w:i/>
          <w:iCs/>
        </w:rPr>
        <w:t xml:space="preserve">Clause 4.3 / Scenario 2: Discreet listening of MCPTT and </w:t>
      </w:r>
      <w:proofErr w:type="spellStart"/>
      <w:r w:rsidRPr="006948E8">
        <w:rPr>
          <w:i/>
          <w:iCs/>
        </w:rPr>
        <w:t>MCVideo</w:t>
      </w:r>
      <w:proofErr w:type="spellEnd"/>
      <w:r w:rsidRPr="006948E8">
        <w:rPr>
          <w:i/>
          <w:iCs/>
        </w:rPr>
        <w:t xml:space="preserve"> group calls / NOTE 3</w:t>
      </w:r>
    </w:p>
    <w:p w14:paraId="447DF553" w14:textId="77777777" w:rsidR="00472628" w:rsidRDefault="00472628" w:rsidP="00472628">
      <w:pPr>
        <w:numPr>
          <w:ilvl w:val="0"/>
          <w:numId w:val="6"/>
        </w:numPr>
      </w:pPr>
      <w:r>
        <w:t>Analysis:</w:t>
      </w:r>
    </w:p>
    <w:p w14:paraId="4CBF0659" w14:textId="781A3E3B" w:rsidR="00FC7D84" w:rsidRDefault="00FC7D84" w:rsidP="00472628">
      <w:pPr>
        <w:numPr>
          <w:ilvl w:val="1"/>
          <w:numId w:val="6"/>
        </w:numPr>
      </w:pPr>
      <w:r>
        <w:t xml:space="preserve">These are valid scenarios. A better title could be </w:t>
      </w:r>
      <w:proofErr w:type="gramStart"/>
      <w:r>
        <w:t>e.g.</w:t>
      </w:r>
      <w:proofErr w:type="gramEnd"/>
      <w:r>
        <w:t xml:space="preserve"> “recording of migrated users”.</w:t>
      </w:r>
    </w:p>
    <w:p w14:paraId="64B74189" w14:textId="77777777" w:rsidR="00472628" w:rsidRDefault="00472628" w:rsidP="00472628">
      <w:pPr>
        <w:numPr>
          <w:ilvl w:val="0"/>
          <w:numId w:val="6"/>
        </w:numPr>
      </w:pPr>
      <w:r>
        <w:t xml:space="preserve">Action: </w:t>
      </w:r>
    </w:p>
    <w:p w14:paraId="405FB5EE" w14:textId="5A0BAE32" w:rsidR="00FC7D84" w:rsidRDefault="00FC7D84" w:rsidP="00FC7D84">
      <w:pPr>
        <w:pStyle w:val="ListParagraph"/>
        <w:numPr>
          <w:ilvl w:val="1"/>
          <w:numId w:val="6"/>
        </w:numPr>
      </w:pPr>
      <w:r>
        <w:t>Revise the scenarios (</w:t>
      </w:r>
      <w:r w:rsidR="005C52C6">
        <w:t>see clause 1 of this DP</w:t>
      </w:r>
      <w:r>
        <w:t xml:space="preserve">) and add to </w:t>
      </w:r>
      <w:r w:rsidR="00956DB7">
        <w:t>TR 23.700-39</w:t>
      </w:r>
      <w:r>
        <w:t>.</w:t>
      </w:r>
    </w:p>
    <w:p w14:paraId="6B8F2A23" w14:textId="77777777" w:rsidR="004F53C1" w:rsidRPr="004F53C1" w:rsidRDefault="004F53C1" w:rsidP="004F53C1">
      <w:pPr>
        <w:ind w:left="1080"/>
      </w:pPr>
    </w:p>
    <w:p w14:paraId="44927CA2" w14:textId="0C1C5729" w:rsidR="00302A5B" w:rsidRDefault="00302A5B" w:rsidP="00302A5B">
      <w:pPr>
        <w:pStyle w:val="Heading1"/>
        <w:numPr>
          <w:ilvl w:val="0"/>
          <w:numId w:val="4"/>
        </w:numPr>
      </w:pPr>
      <w:r>
        <w:t>Key Issues</w:t>
      </w:r>
      <w:r w:rsidR="00637F66">
        <w:t xml:space="preserve"> </w:t>
      </w:r>
      <w:r>
        <w:t>(Clause 5</w:t>
      </w:r>
      <w:r w:rsidR="003B56E8">
        <w:t xml:space="preserve"> of TR 23.784</w:t>
      </w:r>
      <w:r>
        <w:t>)</w:t>
      </w:r>
    </w:p>
    <w:p w14:paraId="690017AB" w14:textId="423DD3A2" w:rsidR="001278CD" w:rsidRPr="00D6752D" w:rsidRDefault="001278CD" w:rsidP="00931B06">
      <w:pPr>
        <w:pStyle w:val="Heading2"/>
        <w:numPr>
          <w:ilvl w:val="1"/>
          <w:numId w:val="4"/>
        </w:numPr>
        <w:rPr>
          <w:highlight w:val="yellow"/>
        </w:rPr>
      </w:pPr>
      <w:r w:rsidRPr="00D6752D">
        <w:rPr>
          <w:highlight w:val="yellow"/>
        </w:rPr>
        <w:t>Selection of MC service</w:t>
      </w:r>
    </w:p>
    <w:p w14:paraId="47FBB63A" w14:textId="66F84736" w:rsidR="00642808" w:rsidRPr="00D6752D" w:rsidRDefault="00642808" w:rsidP="00642808">
      <w:pPr>
        <w:pStyle w:val="ListParagraph"/>
        <w:numPr>
          <w:ilvl w:val="0"/>
          <w:numId w:val="6"/>
        </w:numPr>
        <w:rPr>
          <w:i/>
          <w:iCs/>
          <w:highlight w:val="yellow"/>
        </w:rPr>
      </w:pPr>
      <w:r w:rsidRPr="00D6752D">
        <w:rPr>
          <w:i/>
          <w:iCs/>
          <w:highlight w:val="yellow"/>
        </w:rPr>
        <w:t>TR23.784:</w:t>
      </w:r>
    </w:p>
    <w:p w14:paraId="5B9BF6CF" w14:textId="77777777" w:rsidR="00642808" w:rsidRPr="00D6752D" w:rsidRDefault="00642808" w:rsidP="00642808">
      <w:pPr>
        <w:pStyle w:val="ListParagraph"/>
        <w:numPr>
          <w:ilvl w:val="1"/>
          <w:numId w:val="6"/>
        </w:numPr>
        <w:rPr>
          <w:i/>
          <w:iCs/>
          <w:highlight w:val="yellow"/>
        </w:rPr>
      </w:pPr>
      <w:r w:rsidRPr="00D6752D">
        <w:rPr>
          <w:i/>
          <w:iCs/>
          <w:highlight w:val="yellow"/>
        </w:rPr>
        <w:t>Clause 5.1 / Key Issue 1: Selection of MC service for discreet listening</w:t>
      </w:r>
    </w:p>
    <w:p w14:paraId="4762311F" w14:textId="032FCBDA" w:rsidR="00642808" w:rsidRPr="00D6752D" w:rsidRDefault="00642808" w:rsidP="00642808">
      <w:pPr>
        <w:pStyle w:val="ListParagraph"/>
        <w:numPr>
          <w:ilvl w:val="0"/>
          <w:numId w:val="6"/>
        </w:numPr>
        <w:rPr>
          <w:highlight w:val="yellow"/>
        </w:rPr>
      </w:pPr>
      <w:r w:rsidRPr="00D6752D">
        <w:rPr>
          <w:highlight w:val="yellow"/>
        </w:rPr>
        <w:t>Analysis:</w:t>
      </w:r>
    </w:p>
    <w:p w14:paraId="1EB86E73" w14:textId="77777777" w:rsidR="00642808" w:rsidRPr="00D6752D" w:rsidRDefault="00642808" w:rsidP="00642808">
      <w:pPr>
        <w:pStyle w:val="ListParagraph"/>
        <w:numPr>
          <w:ilvl w:val="1"/>
          <w:numId w:val="6"/>
        </w:numPr>
        <w:rPr>
          <w:highlight w:val="yellow"/>
        </w:rPr>
      </w:pPr>
      <w:r w:rsidRPr="00D6752D">
        <w:rPr>
          <w:highlight w:val="yellow"/>
        </w:rPr>
        <w:t>In TR 23.784 this KI is for discreet listening only, but it is a valid question also for recording</w:t>
      </w:r>
    </w:p>
    <w:p w14:paraId="209ED506" w14:textId="77777777" w:rsidR="00642808" w:rsidRPr="00D6752D" w:rsidRDefault="00642808" w:rsidP="00642808">
      <w:pPr>
        <w:pStyle w:val="ListParagraph"/>
        <w:numPr>
          <w:ilvl w:val="1"/>
          <w:numId w:val="6"/>
        </w:numPr>
        <w:rPr>
          <w:highlight w:val="yellow"/>
        </w:rPr>
      </w:pPr>
      <w:r w:rsidRPr="00D6752D">
        <w:rPr>
          <w:highlight w:val="yellow"/>
        </w:rPr>
        <w:t xml:space="preserve">Granularity with the Rel-19 solution is already at a service level </w:t>
      </w:r>
      <w:proofErr w:type="gramStart"/>
      <w:r w:rsidRPr="00D6752D">
        <w:rPr>
          <w:highlight w:val="yellow"/>
        </w:rPr>
        <w:t>i.e.</w:t>
      </w:r>
      <w:proofErr w:type="gramEnd"/>
      <w:r w:rsidRPr="00D6752D">
        <w:rPr>
          <w:highlight w:val="yellow"/>
        </w:rPr>
        <w:t xml:space="preserve"> MCPTT / </w:t>
      </w:r>
      <w:proofErr w:type="spellStart"/>
      <w:r w:rsidRPr="00D6752D">
        <w:rPr>
          <w:highlight w:val="yellow"/>
        </w:rPr>
        <w:t>MCData</w:t>
      </w:r>
      <w:proofErr w:type="spellEnd"/>
      <w:r w:rsidRPr="00D6752D">
        <w:rPr>
          <w:highlight w:val="yellow"/>
        </w:rPr>
        <w:t xml:space="preserve"> / </w:t>
      </w:r>
      <w:proofErr w:type="spellStart"/>
      <w:r w:rsidRPr="00D6752D">
        <w:rPr>
          <w:highlight w:val="yellow"/>
        </w:rPr>
        <w:t>MCVideo</w:t>
      </w:r>
      <w:proofErr w:type="spellEnd"/>
      <w:r w:rsidRPr="00D6752D">
        <w:rPr>
          <w:highlight w:val="yellow"/>
        </w:rPr>
        <w:t xml:space="preserve"> recording can be set independently for each user.</w:t>
      </w:r>
    </w:p>
    <w:p w14:paraId="1D033DA4" w14:textId="33D4DA1F" w:rsidR="00642808" w:rsidRPr="00D6752D" w:rsidRDefault="00642808" w:rsidP="00642808">
      <w:pPr>
        <w:pStyle w:val="ListParagraph"/>
        <w:numPr>
          <w:ilvl w:val="1"/>
          <w:numId w:val="6"/>
        </w:numPr>
        <w:rPr>
          <w:highlight w:val="yellow"/>
        </w:rPr>
      </w:pPr>
      <w:r w:rsidRPr="00D6752D">
        <w:rPr>
          <w:highlight w:val="yellow"/>
        </w:rPr>
        <w:t xml:space="preserve">If granularity within each </w:t>
      </w:r>
      <w:r w:rsidR="00AB208D" w:rsidRPr="00D6752D">
        <w:rPr>
          <w:highlight w:val="yellow"/>
        </w:rPr>
        <w:t xml:space="preserve">MC </w:t>
      </w:r>
      <w:r w:rsidRPr="00D6752D">
        <w:rPr>
          <w:highlight w:val="yellow"/>
        </w:rPr>
        <w:t>service (PTT/Video/Data) is needed, that should be a requirement from SA1.</w:t>
      </w:r>
    </w:p>
    <w:p w14:paraId="4677F723" w14:textId="77777777" w:rsidR="00642808" w:rsidRPr="00D6752D" w:rsidRDefault="00642808" w:rsidP="00642808">
      <w:pPr>
        <w:pStyle w:val="ListParagraph"/>
        <w:numPr>
          <w:ilvl w:val="0"/>
          <w:numId w:val="6"/>
        </w:numPr>
        <w:rPr>
          <w:highlight w:val="yellow"/>
        </w:rPr>
      </w:pPr>
      <w:r w:rsidRPr="00D6752D">
        <w:rPr>
          <w:highlight w:val="yellow"/>
        </w:rPr>
        <w:t>Action:</w:t>
      </w:r>
    </w:p>
    <w:p w14:paraId="20608C14" w14:textId="051196F8" w:rsidR="00642808" w:rsidRPr="00D6752D" w:rsidRDefault="00D26150" w:rsidP="00F272A8">
      <w:pPr>
        <w:pStyle w:val="ListParagraph"/>
        <w:numPr>
          <w:ilvl w:val="1"/>
          <w:numId w:val="6"/>
        </w:numPr>
        <w:rPr>
          <w:highlight w:val="yellow"/>
        </w:rPr>
      </w:pPr>
      <w:r w:rsidRPr="00D6752D">
        <w:rPr>
          <w:highlight w:val="yellow"/>
        </w:rPr>
        <w:t xml:space="preserve">To be decided: either no action or </w:t>
      </w:r>
      <w:r w:rsidR="00642808" w:rsidRPr="00D6752D">
        <w:rPr>
          <w:highlight w:val="yellow"/>
        </w:rPr>
        <w:t>LS to SA1?</w:t>
      </w:r>
    </w:p>
    <w:p w14:paraId="2B46847E" w14:textId="54983C01" w:rsidR="00AB208D" w:rsidRPr="00D6752D" w:rsidRDefault="00AB208D" w:rsidP="00931B06">
      <w:pPr>
        <w:pStyle w:val="Heading2"/>
        <w:numPr>
          <w:ilvl w:val="1"/>
          <w:numId w:val="4"/>
        </w:numPr>
        <w:rPr>
          <w:highlight w:val="yellow"/>
        </w:rPr>
      </w:pPr>
      <w:r w:rsidRPr="00D6752D">
        <w:rPr>
          <w:highlight w:val="yellow"/>
        </w:rPr>
        <w:t>End to end encrypted calls</w:t>
      </w:r>
    </w:p>
    <w:p w14:paraId="4B55A2B9" w14:textId="77777777" w:rsidR="00AB208D" w:rsidRPr="00D6752D" w:rsidRDefault="00AB208D" w:rsidP="00AB208D">
      <w:pPr>
        <w:pStyle w:val="ListParagraph"/>
        <w:numPr>
          <w:ilvl w:val="0"/>
          <w:numId w:val="6"/>
        </w:numPr>
        <w:rPr>
          <w:i/>
          <w:iCs/>
          <w:highlight w:val="yellow"/>
        </w:rPr>
      </w:pPr>
      <w:r w:rsidRPr="00D6752D">
        <w:rPr>
          <w:i/>
          <w:iCs/>
          <w:highlight w:val="yellow"/>
        </w:rPr>
        <w:t>TR23.784:</w:t>
      </w:r>
    </w:p>
    <w:p w14:paraId="5E67BF78" w14:textId="77777777" w:rsidR="00AB208D" w:rsidRPr="00D6752D" w:rsidRDefault="00AB208D" w:rsidP="00AB208D">
      <w:pPr>
        <w:pStyle w:val="ListParagraph"/>
        <w:numPr>
          <w:ilvl w:val="1"/>
          <w:numId w:val="6"/>
        </w:numPr>
        <w:rPr>
          <w:i/>
          <w:iCs/>
          <w:highlight w:val="yellow"/>
        </w:rPr>
      </w:pPr>
      <w:r w:rsidRPr="00D6752D">
        <w:rPr>
          <w:i/>
          <w:iCs/>
          <w:highlight w:val="yellow"/>
        </w:rPr>
        <w:t>Clause 5.5 / Key Issue 5:</w:t>
      </w:r>
      <w:r w:rsidRPr="00D6752D">
        <w:rPr>
          <w:highlight w:val="yellow"/>
        </w:rPr>
        <w:t xml:space="preserve"> </w:t>
      </w:r>
      <w:r w:rsidRPr="00D6752D">
        <w:rPr>
          <w:i/>
          <w:iCs/>
          <w:highlight w:val="yellow"/>
        </w:rPr>
        <w:t xml:space="preserve">Logging and replay of </w:t>
      </w:r>
      <w:proofErr w:type="gramStart"/>
      <w:r w:rsidRPr="00D6752D">
        <w:rPr>
          <w:i/>
          <w:iCs/>
          <w:highlight w:val="yellow"/>
        </w:rPr>
        <w:t>end to end</w:t>
      </w:r>
      <w:proofErr w:type="gramEnd"/>
      <w:r w:rsidRPr="00D6752D">
        <w:rPr>
          <w:i/>
          <w:iCs/>
          <w:highlight w:val="yellow"/>
        </w:rPr>
        <w:t xml:space="preserve"> encrypted calls</w:t>
      </w:r>
    </w:p>
    <w:p w14:paraId="3E9632F3" w14:textId="77777777" w:rsidR="00AB208D" w:rsidRPr="00D6752D" w:rsidRDefault="00AB208D" w:rsidP="00AB208D">
      <w:pPr>
        <w:pStyle w:val="ListParagraph"/>
        <w:numPr>
          <w:ilvl w:val="0"/>
          <w:numId w:val="6"/>
        </w:numPr>
        <w:rPr>
          <w:highlight w:val="yellow"/>
        </w:rPr>
      </w:pPr>
      <w:r w:rsidRPr="00D6752D">
        <w:rPr>
          <w:highlight w:val="yellow"/>
        </w:rPr>
        <w:t>Analysis:</w:t>
      </w:r>
    </w:p>
    <w:p w14:paraId="64BB7595" w14:textId="6108C44D" w:rsidR="007352B9" w:rsidRPr="00D6752D" w:rsidRDefault="007352B9" w:rsidP="00AB208D">
      <w:pPr>
        <w:pStyle w:val="ListParagraph"/>
        <w:numPr>
          <w:ilvl w:val="1"/>
          <w:numId w:val="6"/>
        </w:numPr>
        <w:rPr>
          <w:highlight w:val="yellow"/>
        </w:rPr>
      </w:pPr>
      <w:r w:rsidRPr="00D6752D">
        <w:rPr>
          <w:highlight w:val="yellow"/>
        </w:rPr>
        <w:t xml:space="preserve">During Rel-19 work for recording, this topic was </w:t>
      </w:r>
      <w:r w:rsidR="00A70636" w:rsidRPr="00D6752D">
        <w:rPr>
          <w:highlight w:val="yellow"/>
        </w:rPr>
        <w:t>discussed with SA3 delegates.</w:t>
      </w:r>
    </w:p>
    <w:p w14:paraId="191A8AB3" w14:textId="77777777" w:rsidR="00232858" w:rsidRPr="00D6752D" w:rsidRDefault="00232858" w:rsidP="00AB208D">
      <w:pPr>
        <w:pStyle w:val="ListParagraph"/>
        <w:numPr>
          <w:ilvl w:val="1"/>
          <w:numId w:val="6"/>
        </w:numPr>
        <w:rPr>
          <w:highlight w:val="yellow"/>
        </w:rPr>
      </w:pPr>
      <w:r w:rsidRPr="00D6752D">
        <w:rPr>
          <w:highlight w:val="yellow"/>
        </w:rPr>
        <w:t>In informal discussions i</w:t>
      </w:r>
      <w:r w:rsidR="00A70636" w:rsidRPr="00D6752D">
        <w:rPr>
          <w:highlight w:val="yellow"/>
        </w:rPr>
        <w:t xml:space="preserve">t </w:t>
      </w:r>
      <w:r w:rsidR="00457569" w:rsidRPr="00D6752D">
        <w:rPr>
          <w:highlight w:val="yellow"/>
        </w:rPr>
        <w:t>was clarified that</w:t>
      </w:r>
      <w:r w:rsidRPr="00D6752D">
        <w:rPr>
          <w:highlight w:val="yellow"/>
        </w:rPr>
        <w:t>:</w:t>
      </w:r>
    </w:p>
    <w:p w14:paraId="578022EC" w14:textId="04FCCF6B" w:rsidR="0067297F" w:rsidRPr="00D6752D" w:rsidRDefault="00C1614D" w:rsidP="00232858">
      <w:pPr>
        <w:pStyle w:val="ListParagraph"/>
        <w:numPr>
          <w:ilvl w:val="2"/>
          <w:numId w:val="6"/>
        </w:numPr>
        <w:rPr>
          <w:highlight w:val="yellow"/>
        </w:rPr>
      </w:pPr>
      <w:r w:rsidRPr="00D6752D">
        <w:rPr>
          <w:highlight w:val="yellow"/>
        </w:rPr>
        <w:t>T</w:t>
      </w:r>
      <w:r w:rsidR="00457569" w:rsidRPr="00D6752D">
        <w:rPr>
          <w:highlight w:val="yellow"/>
        </w:rPr>
        <w:t xml:space="preserve">he e2e key </w:t>
      </w:r>
      <w:r w:rsidR="0067297F" w:rsidRPr="00D6752D">
        <w:rPr>
          <w:highlight w:val="yellow"/>
        </w:rPr>
        <w:t xml:space="preserve">(PCK) </w:t>
      </w:r>
      <w:r w:rsidR="00457569" w:rsidRPr="00D6752D">
        <w:rPr>
          <w:highlight w:val="yellow"/>
        </w:rPr>
        <w:t xml:space="preserve">for private calls, created in the call initiating MCX UE, can be fetched </w:t>
      </w:r>
      <w:r w:rsidR="0067297F" w:rsidRPr="00D6752D">
        <w:rPr>
          <w:highlight w:val="yellow"/>
        </w:rPr>
        <w:t xml:space="preserve">and decrypted (by MCX server or Recording server) </w:t>
      </w:r>
      <w:r w:rsidR="00DB6D86" w:rsidRPr="00D6752D">
        <w:rPr>
          <w:highlight w:val="yellow"/>
        </w:rPr>
        <w:t>with key material available</w:t>
      </w:r>
      <w:r w:rsidR="00276E83" w:rsidRPr="00D6752D">
        <w:rPr>
          <w:highlight w:val="yellow"/>
        </w:rPr>
        <w:t xml:space="preserve"> from</w:t>
      </w:r>
      <w:r w:rsidR="00DB6D86" w:rsidRPr="00D6752D">
        <w:rPr>
          <w:highlight w:val="yellow"/>
        </w:rPr>
        <w:t xml:space="preserve"> KMS.</w:t>
      </w:r>
      <w:r w:rsidR="0067297F" w:rsidRPr="00D6752D">
        <w:rPr>
          <w:highlight w:val="yellow"/>
        </w:rPr>
        <w:t xml:space="preserve"> This assumption is valid at least when both MCX UEs (clients) use the same KMS.</w:t>
      </w:r>
    </w:p>
    <w:p w14:paraId="66C45044" w14:textId="563AE012" w:rsidR="00DB6D86" w:rsidRPr="00D6752D" w:rsidRDefault="00DB6D86" w:rsidP="00232858">
      <w:pPr>
        <w:pStyle w:val="ListParagraph"/>
        <w:numPr>
          <w:ilvl w:val="2"/>
          <w:numId w:val="6"/>
        </w:numPr>
        <w:rPr>
          <w:highlight w:val="yellow"/>
        </w:rPr>
      </w:pPr>
      <w:r w:rsidRPr="00D6752D">
        <w:rPr>
          <w:highlight w:val="yellow"/>
        </w:rPr>
        <w:t>For group calls, GMK is sent from GMS to the MC UEs in the group.</w:t>
      </w:r>
      <w:r w:rsidR="0040381D" w:rsidRPr="00D6752D">
        <w:rPr>
          <w:highlight w:val="yellow"/>
        </w:rPr>
        <w:t xml:space="preserve"> T</w:t>
      </w:r>
      <w:r w:rsidRPr="00D6752D">
        <w:rPr>
          <w:highlight w:val="yellow"/>
        </w:rPr>
        <w:t xml:space="preserve">he same GMK </w:t>
      </w:r>
      <w:r w:rsidR="0040381D" w:rsidRPr="00D6752D">
        <w:rPr>
          <w:highlight w:val="yellow"/>
        </w:rPr>
        <w:t xml:space="preserve">could </w:t>
      </w:r>
      <w:r w:rsidRPr="00D6752D">
        <w:rPr>
          <w:highlight w:val="yellow"/>
        </w:rPr>
        <w:t>be provided also to MCX server or Recording server.</w:t>
      </w:r>
      <w:r w:rsidR="0040381D" w:rsidRPr="00D6752D">
        <w:rPr>
          <w:highlight w:val="yellow"/>
        </w:rPr>
        <w:t xml:space="preserve"> However, the functional architecture should not restrict on how GMKs are delivered between servers within one MC system. </w:t>
      </w:r>
    </w:p>
    <w:p w14:paraId="4C80A403" w14:textId="7FBB3A39" w:rsidR="00AB208D" w:rsidRPr="00D6752D" w:rsidRDefault="00AB208D" w:rsidP="00AB208D">
      <w:pPr>
        <w:pStyle w:val="ListParagraph"/>
        <w:numPr>
          <w:ilvl w:val="0"/>
          <w:numId w:val="6"/>
        </w:numPr>
        <w:rPr>
          <w:highlight w:val="yellow"/>
        </w:rPr>
      </w:pPr>
      <w:r w:rsidRPr="00D6752D">
        <w:rPr>
          <w:highlight w:val="yellow"/>
        </w:rPr>
        <w:t>Action:</w:t>
      </w:r>
    </w:p>
    <w:p w14:paraId="517CC874" w14:textId="77777777" w:rsidR="00C1614D" w:rsidRPr="00D6752D" w:rsidRDefault="00C1614D" w:rsidP="00C1614D">
      <w:pPr>
        <w:pStyle w:val="ListParagraph"/>
        <w:numPr>
          <w:ilvl w:val="1"/>
          <w:numId w:val="6"/>
        </w:numPr>
        <w:rPr>
          <w:highlight w:val="yellow"/>
        </w:rPr>
      </w:pPr>
      <w:r w:rsidRPr="00D6752D">
        <w:rPr>
          <w:highlight w:val="yellow"/>
        </w:rPr>
        <w:t xml:space="preserve">Re-check the Rel-19 TS(s). </w:t>
      </w:r>
    </w:p>
    <w:p w14:paraId="45BBD868" w14:textId="7679C992" w:rsidR="00C1614D" w:rsidRPr="00D6752D" w:rsidRDefault="00C1614D" w:rsidP="00C1614D">
      <w:pPr>
        <w:pStyle w:val="ListParagraph"/>
        <w:numPr>
          <w:ilvl w:val="1"/>
          <w:numId w:val="6"/>
        </w:numPr>
        <w:rPr>
          <w:highlight w:val="yellow"/>
        </w:rPr>
      </w:pPr>
      <w:r w:rsidRPr="00D6752D">
        <w:rPr>
          <w:highlight w:val="yellow"/>
        </w:rPr>
        <w:t xml:space="preserve">If corrections are needed -&gt; CR to Rel-19. </w:t>
      </w:r>
    </w:p>
    <w:p w14:paraId="33F03B45" w14:textId="774BF663" w:rsidR="00C1614D" w:rsidRPr="00D6752D" w:rsidRDefault="00C1614D" w:rsidP="00C1614D">
      <w:pPr>
        <w:pStyle w:val="ListParagraph"/>
        <w:numPr>
          <w:ilvl w:val="1"/>
          <w:numId w:val="6"/>
        </w:numPr>
        <w:rPr>
          <w:highlight w:val="yellow"/>
        </w:rPr>
      </w:pPr>
      <w:r w:rsidRPr="00D6752D">
        <w:rPr>
          <w:highlight w:val="yellow"/>
        </w:rPr>
        <w:t xml:space="preserve">If the issue is not a FASMO -&gt; new </w:t>
      </w:r>
      <w:proofErr w:type="spellStart"/>
      <w:r w:rsidRPr="00D6752D">
        <w:rPr>
          <w:highlight w:val="yellow"/>
        </w:rPr>
        <w:t>KI+solution</w:t>
      </w:r>
      <w:proofErr w:type="spellEnd"/>
      <w:r w:rsidRPr="00D6752D">
        <w:rPr>
          <w:highlight w:val="yellow"/>
        </w:rPr>
        <w:t xml:space="preserve"> to Rel-20 TR</w:t>
      </w:r>
    </w:p>
    <w:p w14:paraId="21F9D2C6" w14:textId="3DD9BB33" w:rsidR="00306BD6" w:rsidRDefault="00306BD6" w:rsidP="00931B06">
      <w:pPr>
        <w:pStyle w:val="Heading2"/>
        <w:numPr>
          <w:ilvl w:val="1"/>
          <w:numId w:val="4"/>
        </w:numPr>
      </w:pPr>
      <w:r>
        <w:t>Migrated users</w:t>
      </w:r>
    </w:p>
    <w:p w14:paraId="5A170184" w14:textId="77777777" w:rsidR="00306BD6" w:rsidRPr="007E7C5B" w:rsidRDefault="00306BD6" w:rsidP="00306BD6">
      <w:pPr>
        <w:pStyle w:val="ListParagraph"/>
        <w:numPr>
          <w:ilvl w:val="0"/>
          <w:numId w:val="6"/>
        </w:numPr>
        <w:rPr>
          <w:i/>
          <w:iCs/>
        </w:rPr>
      </w:pPr>
      <w:r w:rsidRPr="007E7C5B">
        <w:rPr>
          <w:i/>
          <w:iCs/>
        </w:rPr>
        <w:t>TR23.784:</w:t>
      </w:r>
    </w:p>
    <w:p w14:paraId="1C85711B" w14:textId="77777777" w:rsidR="00306BD6" w:rsidRPr="00306BD6" w:rsidRDefault="00306BD6" w:rsidP="00306BD6">
      <w:pPr>
        <w:pStyle w:val="ListParagraph"/>
        <w:numPr>
          <w:ilvl w:val="1"/>
          <w:numId w:val="6"/>
        </w:numPr>
        <w:rPr>
          <w:i/>
          <w:iCs/>
        </w:rPr>
      </w:pPr>
      <w:r w:rsidRPr="00306BD6">
        <w:rPr>
          <w:i/>
          <w:iCs/>
        </w:rPr>
        <w:t xml:space="preserve">Clause 5.7 / Key Issue 7: Discreet listening and logging for interconnected MC system </w:t>
      </w:r>
    </w:p>
    <w:p w14:paraId="5093914C" w14:textId="77777777" w:rsidR="00306BD6" w:rsidRDefault="00306BD6" w:rsidP="00306BD6">
      <w:pPr>
        <w:pStyle w:val="ListParagraph"/>
        <w:numPr>
          <w:ilvl w:val="1"/>
          <w:numId w:val="6"/>
        </w:numPr>
        <w:rPr>
          <w:i/>
          <w:iCs/>
        </w:rPr>
      </w:pPr>
      <w:r w:rsidRPr="00306BD6">
        <w:rPr>
          <w:i/>
          <w:iCs/>
        </w:rPr>
        <w:t>Clause 5.</w:t>
      </w:r>
      <w:r>
        <w:rPr>
          <w:i/>
          <w:iCs/>
        </w:rPr>
        <w:t>8</w:t>
      </w:r>
      <w:r w:rsidRPr="00306BD6">
        <w:rPr>
          <w:i/>
          <w:iCs/>
        </w:rPr>
        <w:t xml:space="preserve"> / Key Issue </w:t>
      </w:r>
      <w:r>
        <w:rPr>
          <w:i/>
          <w:iCs/>
        </w:rPr>
        <w:t>8</w:t>
      </w:r>
      <w:r w:rsidRPr="00306BD6">
        <w:rPr>
          <w:i/>
          <w:iCs/>
        </w:rPr>
        <w:t>:</w:t>
      </w:r>
      <w:r>
        <w:rPr>
          <w:i/>
          <w:iCs/>
        </w:rPr>
        <w:t xml:space="preserve"> </w:t>
      </w:r>
      <w:r w:rsidRPr="00306BD6">
        <w:rPr>
          <w:i/>
          <w:iCs/>
        </w:rPr>
        <w:t>Discreet listening and logging for migrated MC service user</w:t>
      </w:r>
    </w:p>
    <w:p w14:paraId="45F79510" w14:textId="77777777" w:rsidR="00306BD6" w:rsidRDefault="00306BD6" w:rsidP="00306BD6">
      <w:pPr>
        <w:pStyle w:val="ListParagraph"/>
        <w:numPr>
          <w:ilvl w:val="0"/>
          <w:numId w:val="6"/>
        </w:numPr>
      </w:pPr>
      <w:r>
        <w:lastRenderedPageBreak/>
        <w:t>Analysis:</w:t>
      </w:r>
    </w:p>
    <w:p w14:paraId="4BD15A17" w14:textId="77777777" w:rsidR="00306BD6" w:rsidRDefault="00306BD6" w:rsidP="00306BD6">
      <w:pPr>
        <w:pStyle w:val="ListParagraph"/>
        <w:numPr>
          <w:ilvl w:val="1"/>
          <w:numId w:val="6"/>
        </w:numPr>
      </w:pPr>
      <w:r>
        <w:t xml:space="preserve">The target for recording is always a user (not MC system) </w:t>
      </w:r>
      <w:proofErr w:type="gramStart"/>
      <w:r>
        <w:t>i.e.</w:t>
      </w:r>
      <w:proofErr w:type="gramEnd"/>
      <w:r>
        <w:t xml:space="preserve"> the KI should be about migrated users (KI8), which includes all the variations described under 5.7 and 5.8 of TR 23.784.</w:t>
      </w:r>
    </w:p>
    <w:p w14:paraId="50EBD887" w14:textId="77777777" w:rsidR="00666CF7" w:rsidRDefault="00306BD6" w:rsidP="00306BD6">
      <w:pPr>
        <w:pStyle w:val="ListParagraph"/>
        <w:numPr>
          <w:ilvl w:val="1"/>
          <w:numId w:val="6"/>
        </w:numPr>
      </w:pPr>
      <w:r>
        <w:t>The text in 5.7 and 5.8 can be partially utilized, together with the Rel-19 recording architecture to rewrite these KIs</w:t>
      </w:r>
      <w:r w:rsidR="00666CF7">
        <w:t xml:space="preserve">. </w:t>
      </w:r>
    </w:p>
    <w:p w14:paraId="024EC25F" w14:textId="65FEE37F" w:rsidR="00666CF7" w:rsidRDefault="00666CF7" w:rsidP="00306BD6">
      <w:pPr>
        <w:pStyle w:val="ListParagraph"/>
        <w:numPr>
          <w:ilvl w:val="1"/>
          <w:numId w:val="6"/>
        </w:numPr>
      </w:pPr>
      <w:r>
        <w:t>One KI may be enough, but the issues can also be split into multiple KIs, this is TBD.</w:t>
      </w:r>
    </w:p>
    <w:p w14:paraId="67B66162" w14:textId="77777777" w:rsidR="00306BD6" w:rsidRDefault="00306BD6" w:rsidP="00306BD6">
      <w:pPr>
        <w:pStyle w:val="ListParagraph"/>
        <w:numPr>
          <w:ilvl w:val="0"/>
          <w:numId w:val="6"/>
        </w:numPr>
      </w:pPr>
      <w:r>
        <w:t>Action:</w:t>
      </w:r>
    </w:p>
    <w:p w14:paraId="0F0B49D5" w14:textId="58F03F0F" w:rsidR="00666CF7" w:rsidRDefault="00666CF7" w:rsidP="00306BD6">
      <w:pPr>
        <w:pStyle w:val="ListParagraph"/>
        <w:numPr>
          <w:ilvl w:val="1"/>
          <w:numId w:val="6"/>
        </w:numPr>
      </w:pPr>
      <w:r>
        <w:t xml:space="preserve">New KIs needed, after the relevant scenario(s) is(are) </w:t>
      </w:r>
      <w:r w:rsidR="0074251A">
        <w:t>agreed</w:t>
      </w:r>
      <w:r>
        <w:t>.</w:t>
      </w:r>
    </w:p>
    <w:p w14:paraId="56FEA78D" w14:textId="2FD48ADB" w:rsidR="00666CF7" w:rsidRDefault="0074251A" w:rsidP="00931B06">
      <w:pPr>
        <w:pStyle w:val="Heading2"/>
        <w:numPr>
          <w:ilvl w:val="1"/>
          <w:numId w:val="4"/>
        </w:numPr>
        <w:ind w:left="1440" w:hanging="720"/>
      </w:pPr>
      <w:bookmarkStart w:id="6" w:name="_Hlk192515025"/>
      <w:r>
        <w:t>Recording of a</w:t>
      </w:r>
      <w:r w:rsidR="009D5253" w:rsidRPr="00980C20">
        <w:rPr>
          <w:lang w:val="en-US"/>
        </w:rPr>
        <w:t xml:space="preserve"> </w:t>
      </w:r>
      <w:r w:rsidR="00666CF7" w:rsidRPr="00980C20">
        <w:rPr>
          <w:lang w:val="en-US"/>
        </w:rPr>
        <w:t>user receiving MC service(s) on multiple devices</w:t>
      </w:r>
    </w:p>
    <w:p w14:paraId="026EA3E5" w14:textId="77777777" w:rsidR="00666CF7" w:rsidRPr="007E7C5B" w:rsidRDefault="00666CF7" w:rsidP="00666CF7">
      <w:pPr>
        <w:pStyle w:val="ListParagraph"/>
        <w:numPr>
          <w:ilvl w:val="0"/>
          <w:numId w:val="6"/>
        </w:numPr>
        <w:rPr>
          <w:i/>
          <w:iCs/>
        </w:rPr>
      </w:pPr>
      <w:r w:rsidRPr="007E7C5B">
        <w:rPr>
          <w:i/>
          <w:iCs/>
        </w:rPr>
        <w:t>TR23.784:</w:t>
      </w:r>
    </w:p>
    <w:p w14:paraId="585961D5" w14:textId="77777777" w:rsidR="00666CF7" w:rsidRDefault="00666CF7" w:rsidP="00666CF7">
      <w:pPr>
        <w:pStyle w:val="ListParagraph"/>
        <w:numPr>
          <w:ilvl w:val="1"/>
          <w:numId w:val="6"/>
        </w:numPr>
        <w:rPr>
          <w:i/>
          <w:iCs/>
        </w:rPr>
      </w:pPr>
      <w:r w:rsidRPr="00306BD6">
        <w:rPr>
          <w:i/>
          <w:iCs/>
        </w:rPr>
        <w:t>Clause 5.</w:t>
      </w:r>
      <w:r>
        <w:rPr>
          <w:i/>
          <w:iCs/>
        </w:rPr>
        <w:t>9</w:t>
      </w:r>
      <w:r w:rsidRPr="00306BD6">
        <w:rPr>
          <w:i/>
          <w:iCs/>
        </w:rPr>
        <w:t xml:space="preserve"> / Key Issue </w:t>
      </w:r>
      <w:r>
        <w:rPr>
          <w:i/>
          <w:iCs/>
        </w:rPr>
        <w:t>9</w:t>
      </w:r>
      <w:r w:rsidRPr="00306BD6">
        <w:rPr>
          <w:i/>
          <w:iCs/>
        </w:rPr>
        <w:t xml:space="preserve">: </w:t>
      </w:r>
      <w:r w:rsidRPr="00666CF7">
        <w:rPr>
          <w:i/>
          <w:iCs/>
        </w:rPr>
        <w:t xml:space="preserve">Discreet listening and logging for user receiving MC service on multiple devices </w:t>
      </w:r>
    </w:p>
    <w:p w14:paraId="139DFB0A" w14:textId="77777777" w:rsidR="00666CF7" w:rsidRPr="00402EDA" w:rsidRDefault="00666CF7" w:rsidP="00666CF7">
      <w:pPr>
        <w:pStyle w:val="ListParagraph"/>
        <w:numPr>
          <w:ilvl w:val="0"/>
          <w:numId w:val="6"/>
        </w:numPr>
      </w:pPr>
      <w:r w:rsidRPr="00402EDA">
        <w:t>Analysis:</w:t>
      </w:r>
    </w:p>
    <w:p w14:paraId="24973BF6" w14:textId="0879A4BC" w:rsidR="00F272A8" w:rsidRDefault="00F272A8" w:rsidP="00666CF7">
      <w:pPr>
        <w:pStyle w:val="ListParagraph"/>
        <w:numPr>
          <w:ilvl w:val="1"/>
          <w:numId w:val="6"/>
        </w:numPr>
      </w:pPr>
      <w:r>
        <w:t xml:space="preserve">TR 23.784 has no solution for this KI (even if in the overall evaluation </w:t>
      </w:r>
      <w:r w:rsidR="0074251A">
        <w:t xml:space="preserve">this KI is mapped to </w:t>
      </w:r>
      <w:r>
        <w:t>several solutions</w:t>
      </w:r>
      <w:bookmarkStart w:id="7" w:name="_Hlk197720497"/>
      <w:r w:rsidR="0074251A">
        <w:t>…digging a bit deeper, those solutions do not say anything about this KI</w:t>
      </w:r>
      <w:bookmarkEnd w:id="7"/>
      <w:r>
        <w:t>).</w:t>
      </w:r>
    </w:p>
    <w:p w14:paraId="3C5E6C3B" w14:textId="77777777" w:rsidR="00666CF7" w:rsidRDefault="00666CF7" w:rsidP="00666CF7">
      <w:pPr>
        <w:pStyle w:val="ListParagraph"/>
        <w:numPr>
          <w:ilvl w:val="0"/>
          <w:numId w:val="6"/>
        </w:numPr>
      </w:pPr>
      <w:r>
        <w:t>Action:</w:t>
      </w:r>
    </w:p>
    <w:p w14:paraId="0D6AE8A1" w14:textId="531F547E" w:rsidR="00666CF7" w:rsidRDefault="007D3B4B" w:rsidP="00666CF7">
      <w:pPr>
        <w:pStyle w:val="ListParagraph"/>
        <w:numPr>
          <w:ilvl w:val="1"/>
          <w:numId w:val="6"/>
        </w:numPr>
      </w:pPr>
      <w:r>
        <w:t>This is a valid scenario and KI. Whether any new configurations or procedures are needed is not clear, but a study item is the correct place to study this and document the conclusion/solution.</w:t>
      </w:r>
    </w:p>
    <w:p w14:paraId="5BCF23AA" w14:textId="7EE04AB2" w:rsidR="00F272A8" w:rsidRPr="00F272A8" w:rsidRDefault="0074251A" w:rsidP="00931B06">
      <w:pPr>
        <w:pStyle w:val="Heading2"/>
        <w:numPr>
          <w:ilvl w:val="1"/>
          <w:numId w:val="4"/>
        </w:numPr>
        <w:ind w:left="1440" w:hanging="720"/>
      </w:pPr>
      <w:bookmarkStart w:id="8" w:name="_Hlk192515042"/>
      <w:bookmarkEnd w:id="6"/>
      <w:r w:rsidRPr="00980C20">
        <w:rPr>
          <w:lang w:val="en-US"/>
        </w:rPr>
        <w:t xml:space="preserve">Recording of </w:t>
      </w:r>
      <w:proofErr w:type="spellStart"/>
      <w:r w:rsidR="00F272A8" w:rsidRPr="00980C20">
        <w:rPr>
          <w:lang w:val="en-US"/>
        </w:rPr>
        <w:t>MCData</w:t>
      </w:r>
      <w:proofErr w:type="spellEnd"/>
      <w:r w:rsidR="00F272A8" w:rsidRPr="00980C20">
        <w:rPr>
          <w:lang w:val="en-US"/>
        </w:rPr>
        <w:t xml:space="preserve"> content server and message store services </w:t>
      </w:r>
    </w:p>
    <w:p w14:paraId="247CD254" w14:textId="77777777" w:rsidR="00490B44" w:rsidRPr="007E7C5B" w:rsidRDefault="00490B44" w:rsidP="00490B44">
      <w:pPr>
        <w:pStyle w:val="ListParagraph"/>
        <w:numPr>
          <w:ilvl w:val="0"/>
          <w:numId w:val="6"/>
        </w:numPr>
        <w:rPr>
          <w:i/>
          <w:iCs/>
        </w:rPr>
      </w:pPr>
      <w:r w:rsidRPr="007E7C5B">
        <w:rPr>
          <w:i/>
          <w:iCs/>
        </w:rPr>
        <w:t>TR23.784:</w:t>
      </w:r>
    </w:p>
    <w:p w14:paraId="16016D30" w14:textId="77777777" w:rsidR="00F272A8" w:rsidRDefault="00490B44" w:rsidP="00490B44">
      <w:pPr>
        <w:pStyle w:val="ListParagraph"/>
        <w:numPr>
          <w:ilvl w:val="1"/>
          <w:numId w:val="6"/>
        </w:numPr>
        <w:rPr>
          <w:i/>
          <w:iCs/>
        </w:rPr>
      </w:pPr>
      <w:r w:rsidRPr="00306BD6">
        <w:rPr>
          <w:i/>
          <w:iCs/>
        </w:rPr>
        <w:t>Clause 5.</w:t>
      </w:r>
      <w:r>
        <w:rPr>
          <w:i/>
          <w:iCs/>
        </w:rPr>
        <w:t>1</w:t>
      </w:r>
      <w:r w:rsidR="00F272A8">
        <w:rPr>
          <w:i/>
          <w:iCs/>
        </w:rPr>
        <w:t>2</w:t>
      </w:r>
      <w:r w:rsidRPr="00306BD6">
        <w:rPr>
          <w:i/>
          <w:iCs/>
        </w:rPr>
        <w:t xml:space="preserve"> / Key Issue </w:t>
      </w:r>
      <w:r>
        <w:rPr>
          <w:i/>
          <w:iCs/>
        </w:rPr>
        <w:t>1</w:t>
      </w:r>
      <w:r w:rsidR="00F272A8">
        <w:rPr>
          <w:i/>
          <w:iCs/>
        </w:rPr>
        <w:t xml:space="preserve">2: </w:t>
      </w:r>
      <w:r w:rsidR="00F272A8" w:rsidRPr="00F272A8">
        <w:rPr>
          <w:i/>
          <w:iCs/>
        </w:rPr>
        <w:t xml:space="preserve">Discreet listening of </w:t>
      </w:r>
      <w:proofErr w:type="spellStart"/>
      <w:r w:rsidR="00F272A8" w:rsidRPr="00F272A8">
        <w:rPr>
          <w:i/>
          <w:iCs/>
        </w:rPr>
        <w:t>MCData</w:t>
      </w:r>
      <w:proofErr w:type="spellEnd"/>
      <w:r w:rsidR="00F272A8" w:rsidRPr="00F272A8">
        <w:rPr>
          <w:i/>
          <w:iCs/>
        </w:rPr>
        <w:t xml:space="preserve"> content server and message store services</w:t>
      </w:r>
    </w:p>
    <w:p w14:paraId="33A176A3" w14:textId="77777777" w:rsidR="00490B44" w:rsidRDefault="00490B44" w:rsidP="00490B44">
      <w:pPr>
        <w:pStyle w:val="ListParagraph"/>
        <w:numPr>
          <w:ilvl w:val="0"/>
          <w:numId w:val="6"/>
        </w:numPr>
      </w:pPr>
      <w:r>
        <w:t>Analysis:</w:t>
      </w:r>
    </w:p>
    <w:p w14:paraId="54512CC5" w14:textId="203D1911" w:rsidR="00490B44" w:rsidRDefault="00F272A8" w:rsidP="00490B44">
      <w:pPr>
        <w:pStyle w:val="ListParagraph"/>
        <w:numPr>
          <w:ilvl w:val="1"/>
          <w:numId w:val="6"/>
        </w:numPr>
      </w:pPr>
      <w:r>
        <w:t>This is a relevant KI.</w:t>
      </w:r>
    </w:p>
    <w:p w14:paraId="492F6E70" w14:textId="77777777" w:rsidR="00490B44" w:rsidRDefault="00490B44" w:rsidP="00490B44">
      <w:pPr>
        <w:pStyle w:val="ListParagraph"/>
        <w:numPr>
          <w:ilvl w:val="0"/>
          <w:numId w:val="6"/>
        </w:numPr>
      </w:pPr>
      <w:r>
        <w:t>Action:</w:t>
      </w:r>
    </w:p>
    <w:p w14:paraId="3BAC959B" w14:textId="5965D791" w:rsidR="00490B44" w:rsidRDefault="00F272A8" w:rsidP="00490B44">
      <w:pPr>
        <w:pStyle w:val="ListParagraph"/>
        <w:numPr>
          <w:ilvl w:val="1"/>
          <w:numId w:val="6"/>
        </w:numPr>
      </w:pPr>
      <w:r>
        <w:t>Review/revise if needed and add to the Rel-20 TR.</w:t>
      </w:r>
    </w:p>
    <w:p w14:paraId="3C40A4FD" w14:textId="1C2FAFE1" w:rsidR="00F272A8" w:rsidRPr="00F272A8" w:rsidRDefault="0074251A" w:rsidP="00931B06">
      <w:pPr>
        <w:pStyle w:val="Heading2"/>
        <w:numPr>
          <w:ilvl w:val="1"/>
          <w:numId w:val="4"/>
        </w:numPr>
      </w:pPr>
      <w:bookmarkStart w:id="9" w:name="_Hlk192515053"/>
      <w:bookmarkEnd w:id="8"/>
      <w:r>
        <w:t xml:space="preserve">Recording of </w:t>
      </w:r>
      <w:r w:rsidR="00F272A8">
        <w:rPr>
          <w:rFonts w:hint="eastAsia"/>
          <w:lang w:eastAsia="zh-CN"/>
        </w:rPr>
        <w:t>an</w:t>
      </w:r>
      <w:r w:rsidR="00F272A8">
        <w:t xml:space="preserve"> MC </w:t>
      </w:r>
      <w:r w:rsidR="00F272A8">
        <w:rPr>
          <w:rFonts w:hint="eastAsia"/>
          <w:lang w:eastAsia="zh-CN"/>
        </w:rPr>
        <w:t>service group</w:t>
      </w:r>
      <w:r w:rsidR="00F272A8" w:rsidRPr="00980C20">
        <w:rPr>
          <w:lang w:val="en-US"/>
        </w:rPr>
        <w:t xml:space="preserve"> </w:t>
      </w:r>
    </w:p>
    <w:p w14:paraId="5360FCC9" w14:textId="77777777" w:rsidR="00972A5D" w:rsidRPr="007E7C5B" w:rsidRDefault="00972A5D" w:rsidP="00972A5D">
      <w:pPr>
        <w:pStyle w:val="ListParagraph"/>
        <w:numPr>
          <w:ilvl w:val="0"/>
          <w:numId w:val="6"/>
        </w:numPr>
        <w:rPr>
          <w:i/>
          <w:iCs/>
        </w:rPr>
      </w:pPr>
      <w:r w:rsidRPr="007E7C5B">
        <w:rPr>
          <w:i/>
          <w:iCs/>
        </w:rPr>
        <w:t>TR23.784:</w:t>
      </w:r>
    </w:p>
    <w:p w14:paraId="2A4AA2CD" w14:textId="77777777" w:rsidR="00F272A8" w:rsidRDefault="00972A5D" w:rsidP="00972A5D">
      <w:pPr>
        <w:pStyle w:val="ListParagraph"/>
        <w:numPr>
          <w:ilvl w:val="1"/>
          <w:numId w:val="6"/>
        </w:numPr>
        <w:rPr>
          <w:i/>
          <w:iCs/>
        </w:rPr>
      </w:pPr>
      <w:r w:rsidRPr="00306BD6">
        <w:rPr>
          <w:i/>
          <w:iCs/>
        </w:rPr>
        <w:t>Clause 5.</w:t>
      </w:r>
      <w:r>
        <w:rPr>
          <w:i/>
          <w:iCs/>
        </w:rPr>
        <w:t>1</w:t>
      </w:r>
      <w:r w:rsidR="00F272A8">
        <w:rPr>
          <w:i/>
          <w:iCs/>
        </w:rPr>
        <w:t>3</w:t>
      </w:r>
      <w:r w:rsidRPr="00306BD6">
        <w:rPr>
          <w:i/>
          <w:iCs/>
        </w:rPr>
        <w:t xml:space="preserve"> / Key Issue </w:t>
      </w:r>
      <w:r>
        <w:rPr>
          <w:i/>
          <w:iCs/>
        </w:rPr>
        <w:t>1</w:t>
      </w:r>
      <w:r w:rsidR="00F272A8">
        <w:rPr>
          <w:i/>
          <w:iCs/>
        </w:rPr>
        <w:t>3</w:t>
      </w:r>
      <w:r w:rsidRPr="00306BD6">
        <w:rPr>
          <w:i/>
          <w:iCs/>
        </w:rPr>
        <w:t xml:space="preserve">: </w:t>
      </w:r>
      <w:r w:rsidR="00F272A8" w:rsidRPr="00F272A8">
        <w:rPr>
          <w:i/>
          <w:iCs/>
        </w:rPr>
        <w:t xml:space="preserve">Discreet listening towards an MC service group </w:t>
      </w:r>
    </w:p>
    <w:p w14:paraId="70A913A2" w14:textId="77777777" w:rsidR="00972A5D" w:rsidRDefault="00972A5D" w:rsidP="00972A5D">
      <w:pPr>
        <w:pStyle w:val="ListParagraph"/>
        <w:numPr>
          <w:ilvl w:val="0"/>
          <w:numId w:val="6"/>
        </w:numPr>
      </w:pPr>
      <w:r>
        <w:t>Analysis:</w:t>
      </w:r>
    </w:p>
    <w:p w14:paraId="21632331" w14:textId="61F908A5" w:rsidR="00972A5D" w:rsidRDefault="00F272A8" w:rsidP="00972A5D">
      <w:pPr>
        <w:pStyle w:val="ListParagraph"/>
        <w:numPr>
          <w:ilvl w:val="1"/>
          <w:numId w:val="6"/>
        </w:numPr>
      </w:pPr>
      <w:r>
        <w:t>This is a relevant KI</w:t>
      </w:r>
      <w:r w:rsidR="00CF1D06">
        <w:t xml:space="preserve">, but </w:t>
      </w:r>
      <w:r w:rsidR="00CF1D06" w:rsidRPr="007D3B4B">
        <w:rPr>
          <w:highlight w:val="green"/>
        </w:rPr>
        <w:t xml:space="preserve">already solved for MCPTT and </w:t>
      </w:r>
      <w:proofErr w:type="spellStart"/>
      <w:r w:rsidR="00CF1D06" w:rsidRPr="007D3B4B">
        <w:rPr>
          <w:highlight w:val="green"/>
        </w:rPr>
        <w:t>MCVideo</w:t>
      </w:r>
      <w:proofErr w:type="spellEnd"/>
      <w:r w:rsidR="00CF1D06" w:rsidRPr="007D3B4B">
        <w:rPr>
          <w:highlight w:val="green"/>
        </w:rPr>
        <w:t xml:space="preserve"> in Rel-19</w:t>
      </w:r>
      <w:r w:rsidR="00CF1D06">
        <w:t>.</w:t>
      </w:r>
    </w:p>
    <w:p w14:paraId="7349D3A8" w14:textId="77777777" w:rsidR="00972A5D" w:rsidRDefault="00972A5D" w:rsidP="00972A5D">
      <w:pPr>
        <w:pStyle w:val="ListParagraph"/>
        <w:numPr>
          <w:ilvl w:val="0"/>
          <w:numId w:val="6"/>
        </w:numPr>
      </w:pPr>
      <w:r>
        <w:t>Action:</w:t>
      </w:r>
    </w:p>
    <w:p w14:paraId="27995962" w14:textId="2F6C785B" w:rsidR="00F272A8" w:rsidRDefault="00CF1D06" w:rsidP="00F272A8">
      <w:pPr>
        <w:pStyle w:val="ListParagraph"/>
        <w:numPr>
          <w:ilvl w:val="1"/>
          <w:numId w:val="6"/>
        </w:numPr>
      </w:pPr>
      <w:r>
        <w:t xml:space="preserve">If needed, can be added for </w:t>
      </w:r>
      <w:proofErr w:type="spellStart"/>
      <w:r>
        <w:t>MCData</w:t>
      </w:r>
      <w:proofErr w:type="spellEnd"/>
      <w:r>
        <w:t>.</w:t>
      </w:r>
    </w:p>
    <w:p w14:paraId="21BADA5E" w14:textId="1857FDF3" w:rsidR="00302A5B" w:rsidRPr="00980C20" w:rsidRDefault="00302A5B" w:rsidP="00A45CBF"/>
    <w:bookmarkEnd w:id="9"/>
    <w:p w14:paraId="1E95101D" w14:textId="2E135585" w:rsidR="00302A5B" w:rsidRDefault="00302A5B" w:rsidP="00302A5B">
      <w:pPr>
        <w:pStyle w:val="Heading1"/>
        <w:numPr>
          <w:ilvl w:val="0"/>
          <w:numId w:val="4"/>
        </w:numPr>
      </w:pPr>
      <w:r>
        <w:t xml:space="preserve">Solutions (Clause </w:t>
      </w:r>
      <w:r w:rsidR="00213A60">
        <w:t>6</w:t>
      </w:r>
      <w:r w:rsidR="003B56E8" w:rsidRPr="003B56E8">
        <w:t xml:space="preserve"> </w:t>
      </w:r>
      <w:r w:rsidR="003B56E8">
        <w:t>of TR 23.784</w:t>
      </w:r>
      <w:r>
        <w:t>)</w:t>
      </w:r>
    </w:p>
    <w:p w14:paraId="4D2C74CC" w14:textId="0A33E06A" w:rsidR="00402EDA" w:rsidRPr="00490B44" w:rsidRDefault="00402EDA" w:rsidP="00931B06">
      <w:pPr>
        <w:pStyle w:val="Heading2"/>
        <w:numPr>
          <w:ilvl w:val="1"/>
          <w:numId w:val="4"/>
        </w:numPr>
      </w:pPr>
      <w:proofErr w:type="spellStart"/>
      <w:r>
        <w:rPr>
          <w:lang w:val="nl-NL"/>
        </w:rPr>
        <w:t>Functional</w:t>
      </w:r>
      <w:proofErr w:type="spellEnd"/>
      <w:r>
        <w:rPr>
          <w:lang w:val="nl-NL"/>
        </w:rPr>
        <w:t xml:space="preserve"> model, </w:t>
      </w:r>
      <w:proofErr w:type="spellStart"/>
      <w:r>
        <w:rPr>
          <w:lang w:val="nl-NL"/>
        </w:rPr>
        <w:t>configuration</w:t>
      </w:r>
      <w:proofErr w:type="spellEnd"/>
      <w:r>
        <w:rPr>
          <w:lang w:val="nl-NL"/>
        </w:rPr>
        <w:t xml:space="preserve"> </w:t>
      </w:r>
      <w:proofErr w:type="spellStart"/>
      <w:r>
        <w:rPr>
          <w:lang w:val="nl-NL"/>
        </w:rPr>
        <w:t>and</w:t>
      </w:r>
      <w:proofErr w:type="spellEnd"/>
      <w:r>
        <w:rPr>
          <w:lang w:val="nl-NL"/>
        </w:rPr>
        <w:t xml:space="preserve"> procedures</w:t>
      </w:r>
    </w:p>
    <w:p w14:paraId="3D899D70" w14:textId="77777777" w:rsidR="00402EDA" w:rsidRPr="007E7C5B" w:rsidRDefault="00402EDA" w:rsidP="00402EDA">
      <w:pPr>
        <w:pStyle w:val="ListParagraph"/>
        <w:numPr>
          <w:ilvl w:val="0"/>
          <w:numId w:val="6"/>
        </w:numPr>
        <w:rPr>
          <w:i/>
          <w:iCs/>
        </w:rPr>
      </w:pPr>
      <w:r w:rsidRPr="007E7C5B">
        <w:rPr>
          <w:i/>
          <w:iCs/>
        </w:rPr>
        <w:t>TR23.784:</w:t>
      </w:r>
    </w:p>
    <w:p w14:paraId="1386FBB4" w14:textId="5BCF8505" w:rsidR="00BF4AE4" w:rsidRDefault="00402EDA" w:rsidP="00402EDA">
      <w:pPr>
        <w:pStyle w:val="ListParagraph"/>
        <w:numPr>
          <w:ilvl w:val="1"/>
          <w:numId w:val="6"/>
        </w:numPr>
        <w:rPr>
          <w:i/>
          <w:iCs/>
        </w:rPr>
      </w:pPr>
      <w:r w:rsidRPr="00306BD6">
        <w:rPr>
          <w:i/>
          <w:iCs/>
        </w:rPr>
        <w:t xml:space="preserve">Clause </w:t>
      </w:r>
      <w:r>
        <w:rPr>
          <w:i/>
          <w:iCs/>
        </w:rPr>
        <w:t>6.3</w:t>
      </w:r>
      <w:r w:rsidR="00BF4AE4">
        <w:rPr>
          <w:i/>
          <w:iCs/>
        </w:rPr>
        <w:t xml:space="preserve"> / Solution 3: </w:t>
      </w:r>
      <w:r w:rsidR="00BF4AE4" w:rsidRPr="00BF4AE4">
        <w:rPr>
          <w:i/>
          <w:iCs/>
        </w:rPr>
        <w:t>Functionality for on-network logging and replay</w:t>
      </w:r>
    </w:p>
    <w:p w14:paraId="432EF585" w14:textId="5992178A" w:rsidR="00614CE7" w:rsidRDefault="00614CE7" w:rsidP="00402EDA">
      <w:pPr>
        <w:pStyle w:val="ListParagraph"/>
        <w:numPr>
          <w:ilvl w:val="1"/>
          <w:numId w:val="6"/>
        </w:numPr>
        <w:rPr>
          <w:i/>
          <w:iCs/>
        </w:rPr>
      </w:pPr>
      <w:r>
        <w:rPr>
          <w:i/>
          <w:iCs/>
        </w:rPr>
        <w:t xml:space="preserve">Clause 6.10 / Solution 10: </w:t>
      </w:r>
      <w:r w:rsidRPr="00614CE7">
        <w:rPr>
          <w:i/>
          <w:iCs/>
        </w:rPr>
        <w:t>Functionality for on-network logging and replay</w:t>
      </w:r>
    </w:p>
    <w:p w14:paraId="64EC6DFC" w14:textId="77777777" w:rsidR="00402EDA" w:rsidRDefault="00402EDA" w:rsidP="00402EDA">
      <w:pPr>
        <w:pStyle w:val="ListParagraph"/>
        <w:numPr>
          <w:ilvl w:val="0"/>
          <w:numId w:val="6"/>
        </w:numPr>
      </w:pPr>
      <w:r>
        <w:t>Analysis:</w:t>
      </w:r>
    </w:p>
    <w:p w14:paraId="075730A6" w14:textId="0032745A" w:rsidR="00CF04FE" w:rsidRDefault="00CF04FE" w:rsidP="00402EDA">
      <w:pPr>
        <w:pStyle w:val="ListParagraph"/>
        <w:numPr>
          <w:ilvl w:val="1"/>
          <w:numId w:val="6"/>
        </w:numPr>
      </w:pPr>
      <w:r>
        <w:t>Application plane functional models:</w:t>
      </w:r>
    </w:p>
    <w:p w14:paraId="722F80A0" w14:textId="6A30DCA8" w:rsidR="00CF04FE" w:rsidRDefault="00CF04FE" w:rsidP="00CF04FE">
      <w:pPr>
        <w:pStyle w:val="ListParagraph"/>
        <w:numPr>
          <w:ilvl w:val="2"/>
          <w:numId w:val="6"/>
        </w:numPr>
      </w:pPr>
      <w:r>
        <w:t xml:space="preserve">The system level on-network </w:t>
      </w:r>
      <w:proofErr w:type="spellStart"/>
      <w:proofErr w:type="gramStart"/>
      <w:r>
        <w:t>func.model</w:t>
      </w:r>
      <w:proofErr w:type="spellEnd"/>
      <w:proofErr w:type="gramEnd"/>
      <w:r>
        <w:t xml:space="preserve"> TS 23.280: solved in R19</w:t>
      </w:r>
      <w:r w:rsidR="005C52C6">
        <w:t xml:space="preserve"> for recording SIP -session based services. For services not using SIP sessions, a study is required to see if something needs to be added.</w:t>
      </w:r>
    </w:p>
    <w:p w14:paraId="5D4447D8" w14:textId="6E8AF37D" w:rsidR="00402EDA" w:rsidRDefault="00CF04FE" w:rsidP="00CF04FE">
      <w:pPr>
        <w:pStyle w:val="ListParagraph"/>
        <w:numPr>
          <w:ilvl w:val="2"/>
          <w:numId w:val="6"/>
        </w:numPr>
      </w:pPr>
      <w:r>
        <w:t xml:space="preserve">The system level off-network </w:t>
      </w:r>
      <w:proofErr w:type="spellStart"/>
      <w:proofErr w:type="gramStart"/>
      <w:r>
        <w:t>func.model</w:t>
      </w:r>
      <w:proofErr w:type="spellEnd"/>
      <w:proofErr w:type="gramEnd"/>
      <w:r>
        <w:t xml:space="preserve"> TS 23.280: update needed</w:t>
      </w:r>
      <w:r w:rsidR="00956DB7">
        <w:t xml:space="preserve"> for recording.</w:t>
      </w:r>
    </w:p>
    <w:p w14:paraId="21878D7A" w14:textId="053EEE07" w:rsidR="00CF04FE" w:rsidRDefault="00CF04FE" w:rsidP="00CF04FE">
      <w:pPr>
        <w:pStyle w:val="ListParagraph"/>
        <w:numPr>
          <w:ilvl w:val="2"/>
          <w:numId w:val="6"/>
        </w:numPr>
      </w:pPr>
      <w:r>
        <w:t xml:space="preserve">The service level on-network </w:t>
      </w:r>
      <w:proofErr w:type="spellStart"/>
      <w:proofErr w:type="gramStart"/>
      <w:r>
        <w:t>func.models</w:t>
      </w:r>
      <w:proofErr w:type="spellEnd"/>
      <w:proofErr w:type="gramEnd"/>
      <w:r>
        <w:t xml:space="preserve"> (TS 23.379/281/282): update needed</w:t>
      </w:r>
    </w:p>
    <w:p w14:paraId="4A1A707A" w14:textId="3B085C71" w:rsidR="00CF04FE" w:rsidRDefault="00CF04FE" w:rsidP="00CF04FE">
      <w:pPr>
        <w:pStyle w:val="ListParagraph"/>
        <w:numPr>
          <w:ilvl w:val="2"/>
          <w:numId w:val="6"/>
        </w:numPr>
      </w:pPr>
      <w:r>
        <w:lastRenderedPageBreak/>
        <w:t xml:space="preserve">The service level off-network </w:t>
      </w:r>
      <w:proofErr w:type="spellStart"/>
      <w:proofErr w:type="gramStart"/>
      <w:r>
        <w:t>func.models</w:t>
      </w:r>
      <w:proofErr w:type="spellEnd"/>
      <w:proofErr w:type="gramEnd"/>
      <w:r>
        <w:t xml:space="preserve"> (TS 23.379/281/282): update needed</w:t>
      </w:r>
    </w:p>
    <w:p w14:paraId="09DF43FF" w14:textId="74623864" w:rsidR="00CF04FE" w:rsidRDefault="00CF04FE" w:rsidP="00CF04FE">
      <w:pPr>
        <w:pStyle w:val="ListParagraph"/>
        <w:numPr>
          <w:ilvl w:val="1"/>
          <w:numId w:val="6"/>
        </w:numPr>
      </w:pPr>
      <w:r>
        <w:t>Configurations:</w:t>
      </w:r>
    </w:p>
    <w:p w14:paraId="4ACF32DE" w14:textId="2BB8534B" w:rsidR="00CF04FE" w:rsidRPr="003A06B3" w:rsidRDefault="00956DB7" w:rsidP="00CF04FE">
      <w:pPr>
        <w:pStyle w:val="ListParagraph"/>
        <w:numPr>
          <w:ilvl w:val="2"/>
          <w:numId w:val="6"/>
        </w:numPr>
        <w:rPr>
          <w:highlight w:val="yellow"/>
        </w:rPr>
      </w:pPr>
      <w:r w:rsidRPr="003A06B3">
        <w:rPr>
          <w:highlight w:val="yellow"/>
        </w:rPr>
        <w:t>S</w:t>
      </w:r>
      <w:r w:rsidR="00CF04FE" w:rsidRPr="003A06B3">
        <w:rPr>
          <w:highlight w:val="yellow"/>
        </w:rPr>
        <w:t>olved in R19</w:t>
      </w:r>
      <w:r w:rsidR="00937B3A" w:rsidRPr="003A06B3">
        <w:rPr>
          <w:highlight w:val="yellow"/>
        </w:rPr>
        <w:t xml:space="preserve"> for on-network recording</w:t>
      </w:r>
    </w:p>
    <w:p w14:paraId="27020CAA" w14:textId="19CA5B7D" w:rsidR="00CF1D06" w:rsidRPr="003A06B3" w:rsidRDefault="00CF1D06" w:rsidP="00CF1D06">
      <w:pPr>
        <w:pStyle w:val="ListParagraph"/>
        <w:numPr>
          <w:ilvl w:val="3"/>
          <w:numId w:val="6"/>
        </w:numPr>
        <w:rPr>
          <w:highlight w:val="yellow"/>
        </w:rPr>
      </w:pPr>
      <w:bookmarkStart w:id="10" w:name="_Hlk193984252"/>
      <w:r w:rsidRPr="003A06B3">
        <w:rPr>
          <w:highlight w:val="yellow"/>
        </w:rPr>
        <w:t xml:space="preserve">NOTE: As a reminder, removal of </w:t>
      </w:r>
      <w:proofErr w:type="spellStart"/>
      <w:r w:rsidRPr="003A06B3">
        <w:rPr>
          <w:highlight w:val="yellow"/>
        </w:rPr>
        <w:t>MCData</w:t>
      </w:r>
      <w:proofErr w:type="spellEnd"/>
      <w:r w:rsidRPr="003A06B3">
        <w:rPr>
          <w:highlight w:val="yellow"/>
        </w:rPr>
        <w:t xml:space="preserve"> configurations from Rel-19 (S6-250334 and S6-250335) must be reverted after a Rel-20 WID is approved.</w:t>
      </w:r>
      <w:r w:rsidR="00956DB7" w:rsidRPr="003A06B3">
        <w:rPr>
          <w:highlight w:val="yellow"/>
        </w:rPr>
        <w:t xml:space="preserve"> </w:t>
      </w:r>
    </w:p>
    <w:bookmarkEnd w:id="10"/>
    <w:p w14:paraId="3E991067" w14:textId="5C93BFA7" w:rsidR="00937B3A" w:rsidRDefault="00956DB7" w:rsidP="00CF04FE">
      <w:pPr>
        <w:pStyle w:val="ListParagraph"/>
        <w:numPr>
          <w:ilvl w:val="2"/>
          <w:numId w:val="6"/>
        </w:numPr>
      </w:pPr>
      <w:r>
        <w:t>C</w:t>
      </w:r>
      <w:r w:rsidR="00937B3A">
        <w:t>onfig</w:t>
      </w:r>
      <w:r w:rsidR="003B1457">
        <w:t>uration</w:t>
      </w:r>
      <w:r w:rsidR="00937B3A">
        <w:t xml:space="preserve">s </w:t>
      </w:r>
      <w:r w:rsidR="003B1457">
        <w:t xml:space="preserve">related to </w:t>
      </w:r>
      <w:r w:rsidR="00937B3A">
        <w:t xml:space="preserve">off-network recording </w:t>
      </w:r>
      <w:r w:rsidR="003B1457">
        <w:t xml:space="preserve">as well as for interconnection and migration </w:t>
      </w:r>
      <w:r w:rsidR="00CF1D06">
        <w:t xml:space="preserve">are </w:t>
      </w:r>
      <w:r w:rsidR="00937B3A">
        <w:t>missing</w:t>
      </w:r>
    </w:p>
    <w:p w14:paraId="3AB1CEC8" w14:textId="7C9C438B" w:rsidR="00956DB7" w:rsidRDefault="00956DB7" w:rsidP="00CF04FE">
      <w:pPr>
        <w:pStyle w:val="ListParagraph"/>
        <w:numPr>
          <w:ilvl w:val="2"/>
          <w:numId w:val="6"/>
        </w:numPr>
      </w:pPr>
      <w:r>
        <w:t>Depending on the decision on 3.1 (see above), additional configuration parameters may be needed.</w:t>
      </w:r>
    </w:p>
    <w:p w14:paraId="4A5105EF" w14:textId="39F124C7" w:rsidR="00937B3A" w:rsidRDefault="00937B3A" w:rsidP="00937B3A">
      <w:pPr>
        <w:pStyle w:val="ListParagraph"/>
        <w:numPr>
          <w:ilvl w:val="1"/>
          <w:numId w:val="6"/>
        </w:numPr>
      </w:pPr>
      <w:r>
        <w:t>Procedures:</w:t>
      </w:r>
    </w:p>
    <w:p w14:paraId="731CB531" w14:textId="5663B178" w:rsidR="00937B3A" w:rsidRDefault="00937B3A" w:rsidP="00937B3A">
      <w:pPr>
        <w:pStyle w:val="ListParagraph"/>
        <w:numPr>
          <w:ilvl w:val="2"/>
          <w:numId w:val="6"/>
        </w:numPr>
      </w:pPr>
      <w:r>
        <w:t>on-network recording - done in R19</w:t>
      </w:r>
      <w:r w:rsidR="00956DB7">
        <w:t xml:space="preserve"> for recording SIP-session based services. For services not using SIP sessions, a study is required to see if something needs to be added</w:t>
      </w:r>
    </w:p>
    <w:p w14:paraId="1005E4DB" w14:textId="4E1E269F" w:rsidR="00937B3A" w:rsidRDefault="00937B3A" w:rsidP="00937B3A">
      <w:pPr>
        <w:pStyle w:val="ListParagraph"/>
        <w:numPr>
          <w:ilvl w:val="2"/>
          <w:numId w:val="6"/>
        </w:numPr>
      </w:pPr>
      <w:r>
        <w:t xml:space="preserve">off-network recording </w:t>
      </w:r>
      <w:r w:rsidR="00614CE7">
        <w:t>–</w:t>
      </w:r>
      <w:r>
        <w:t xml:space="preserve"> missing</w:t>
      </w:r>
    </w:p>
    <w:p w14:paraId="11070B8F" w14:textId="789230D7" w:rsidR="00614CE7" w:rsidRDefault="00614CE7" w:rsidP="00614CE7">
      <w:pPr>
        <w:pStyle w:val="ListParagraph"/>
        <w:numPr>
          <w:ilvl w:val="1"/>
          <w:numId w:val="6"/>
        </w:numPr>
      </w:pPr>
      <w:r>
        <w:t xml:space="preserve">The existing text in Solution 3 and Solution 10 is not usable as it is based on </w:t>
      </w:r>
      <w:r w:rsidR="00E61E9E">
        <w:t xml:space="preserve">‘wrong’ </w:t>
      </w:r>
      <w:r>
        <w:t>recording architecture</w:t>
      </w:r>
      <w:r w:rsidR="00E61E9E">
        <w:t>.</w:t>
      </w:r>
    </w:p>
    <w:p w14:paraId="1F850782" w14:textId="77777777" w:rsidR="00402EDA" w:rsidRDefault="00402EDA" w:rsidP="00402EDA">
      <w:pPr>
        <w:pStyle w:val="ListParagraph"/>
        <w:numPr>
          <w:ilvl w:val="0"/>
          <w:numId w:val="6"/>
        </w:numPr>
      </w:pPr>
      <w:r>
        <w:t>Action:</w:t>
      </w:r>
    </w:p>
    <w:p w14:paraId="0255B2BA" w14:textId="77777777" w:rsidR="00956DB7" w:rsidRDefault="00937B3A" w:rsidP="00402EDA">
      <w:pPr>
        <w:pStyle w:val="ListParagraph"/>
        <w:numPr>
          <w:ilvl w:val="1"/>
          <w:numId w:val="6"/>
        </w:numPr>
      </w:pPr>
      <w:r>
        <w:t>Several actions needed (see above</w:t>
      </w:r>
      <w:r w:rsidR="00956DB7">
        <w:t xml:space="preserve"> and clause 1 of this DP</w:t>
      </w:r>
      <w:r>
        <w:t xml:space="preserve">). </w:t>
      </w:r>
    </w:p>
    <w:p w14:paraId="4D7DB821" w14:textId="67403948" w:rsidR="00402EDA" w:rsidRDefault="00937B3A" w:rsidP="00402EDA">
      <w:pPr>
        <w:pStyle w:val="ListParagraph"/>
        <w:numPr>
          <w:ilvl w:val="1"/>
          <w:numId w:val="6"/>
        </w:numPr>
      </w:pPr>
      <w:r>
        <w:t>Rel</w:t>
      </w:r>
      <w:r w:rsidR="00956DB7">
        <w:t>ated</w:t>
      </w:r>
      <w:r>
        <w:t xml:space="preserve"> KI (or KIs) </w:t>
      </w:r>
      <w:r w:rsidR="00956DB7">
        <w:t xml:space="preserve">are </w:t>
      </w:r>
      <w:r>
        <w:t>needed before solutions.</w:t>
      </w:r>
    </w:p>
    <w:p w14:paraId="5EA987DC" w14:textId="1A7123E7" w:rsidR="00937B3A" w:rsidRPr="00490B44" w:rsidRDefault="00937B3A" w:rsidP="00931B06">
      <w:pPr>
        <w:pStyle w:val="Heading2"/>
        <w:numPr>
          <w:ilvl w:val="1"/>
          <w:numId w:val="4"/>
        </w:numPr>
      </w:pPr>
      <w:proofErr w:type="spellStart"/>
      <w:r>
        <w:rPr>
          <w:lang w:val="nl-NL"/>
        </w:rPr>
        <w:t>Interconnection</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migration</w:t>
      </w:r>
      <w:proofErr w:type="spellEnd"/>
    </w:p>
    <w:p w14:paraId="28CDE2FB" w14:textId="77777777" w:rsidR="00937B3A" w:rsidRPr="007E7C5B" w:rsidRDefault="00937B3A" w:rsidP="00937B3A">
      <w:pPr>
        <w:pStyle w:val="ListParagraph"/>
        <w:numPr>
          <w:ilvl w:val="0"/>
          <w:numId w:val="6"/>
        </w:numPr>
        <w:rPr>
          <w:i/>
          <w:iCs/>
        </w:rPr>
      </w:pPr>
      <w:r w:rsidRPr="007E7C5B">
        <w:rPr>
          <w:i/>
          <w:iCs/>
        </w:rPr>
        <w:t>TR23.784:</w:t>
      </w:r>
    </w:p>
    <w:p w14:paraId="7D898BC6" w14:textId="7620BEEB" w:rsidR="00937B3A" w:rsidRDefault="00937B3A" w:rsidP="00937B3A">
      <w:pPr>
        <w:pStyle w:val="ListParagraph"/>
        <w:numPr>
          <w:ilvl w:val="1"/>
          <w:numId w:val="6"/>
        </w:numPr>
        <w:rPr>
          <w:i/>
          <w:iCs/>
        </w:rPr>
      </w:pPr>
      <w:r w:rsidRPr="00306BD6">
        <w:rPr>
          <w:i/>
          <w:iCs/>
        </w:rPr>
        <w:t xml:space="preserve">Clause </w:t>
      </w:r>
      <w:r>
        <w:rPr>
          <w:i/>
          <w:iCs/>
        </w:rPr>
        <w:t xml:space="preserve">6.4 / Solution 3: </w:t>
      </w:r>
      <w:r w:rsidRPr="00937B3A">
        <w:rPr>
          <w:i/>
          <w:iCs/>
        </w:rPr>
        <w:t xml:space="preserve">On-network logging for interconnection and migration </w:t>
      </w:r>
    </w:p>
    <w:p w14:paraId="20C42DE8" w14:textId="77777777" w:rsidR="00937B3A" w:rsidRDefault="00937B3A" w:rsidP="00937B3A">
      <w:pPr>
        <w:pStyle w:val="ListParagraph"/>
        <w:numPr>
          <w:ilvl w:val="0"/>
          <w:numId w:val="6"/>
        </w:numPr>
      </w:pPr>
      <w:r>
        <w:t>Analysis:</w:t>
      </w:r>
    </w:p>
    <w:p w14:paraId="26D4BF0B" w14:textId="29613C69" w:rsidR="00937B3A" w:rsidRDefault="00956DB7" w:rsidP="00937B3A">
      <w:pPr>
        <w:pStyle w:val="ListParagraph"/>
        <w:numPr>
          <w:ilvl w:val="1"/>
          <w:numId w:val="6"/>
        </w:numPr>
      </w:pPr>
      <w:r>
        <w:t>This is a r</w:t>
      </w:r>
      <w:r w:rsidR="00937B3A">
        <w:t xml:space="preserve">elevant topic for FS_MCLOG_Ph2. </w:t>
      </w:r>
    </w:p>
    <w:p w14:paraId="3FA49F24" w14:textId="1226A5BD" w:rsidR="00937B3A" w:rsidRDefault="00937B3A" w:rsidP="00937B3A">
      <w:pPr>
        <w:pStyle w:val="ListParagraph"/>
        <w:numPr>
          <w:ilvl w:val="1"/>
          <w:numId w:val="6"/>
        </w:numPr>
      </w:pPr>
      <w:r>
        <w:t>This solution can be used to get ideas what is needed in a solution description, but it cannot be copied to the new TR since the recording architecture is different.</w:t>
      </w:r>
    </w:p>
    <w:p w14:paraId="72BBDBE0" w14:textId="77777777" w:rsidR="00937B3A" w:rsidRDefault="00937B3A" w:rsidP="00937B3A">
      <w:pPr>
        <w:pStyle w:val="ListParagraph"/>
        <w:numPr>
          <w:ilvl w:val="0"/>
          <w:numId w:val="6"/>
        </w:numPr>
      </w:pPr>
      <w:r>
        <w:t>Action:</w:t>
      </w:r>
    </w:p>
    <w:p w14:paraId="01771194" w14:textId="6323BBD5" w:rsidR="00937B3A" w:rsidRDefault="00956DB7" w:rsidP="00937B3A">
      <w:pPr>
        <w:pStyle w:val="ListParagraph"/>
        <w:numPr>
          <w:ilvl w:val="1"/>
          <w:numId w:val="6"/>
        </w:numPr>
      </w:pPr>
      <w:r>
        <w:t xml:space="preserve">Related KIs are needed first. </w:t>
      </w:r>
      <w:r w:rsidR="00937B3A">
        <w:t>Solution</w:t>
      </w:r>
      <w:r w:rsidR="00CF1D06">
        <w:t>(s)</w:t>
      </w:r>
      <w:r w:rsidR="00937B3A">
        <w:t xml:space="preserve"> for “migrated users” </w:t>
      </w:r>
      <w:r w:rsidR="00CF1D06">
        <w:t>and/</w:t>
      </w:r>
      <w:r w:rsidR="00937B3A">
        <w:t xml:space="preserve">or “interconnection and migration” must be added after </w:t>
      </w:r>
      <w:r>
        <w:t>that</w:t>
      </w:r>
      <w:r w:rsidR="00937B3A">
        <w:t>.</w:t>
      </w:r>
    </w:p>
    <w:p w14:paraId="5CF394FD" w14:textId="30B68A12" w:rsidR="00937B3A" w:rsidRPr="00490B44" w:rsidRDefault="00937B3A" w:rsidP="00931B06">
      <w:pPr>
        <w:pStyle w:val="Heading2"/>
        <w:numPr>
          <w:ilvl w:val="1"/>
          <w:numId w:val="4"/>
        </w:numPr>
      </w:pPr>
      <w:proofErr w:type="spellStart"/>
      <w:r w:rsidRPr="00980C20">
        <w:rPr>
          <w:lang w:val="en-US"/>
        </w:rPr>
        <w:t>MCData</w:t>
      </w:r>
      <w:proofErr w:type="spellEnd"/>
      <w:r w:rsidRPr="00980C20">
        <w:rPr>
          <w:lang w:val="en-US"/>
        </w:rPr>
        <w:t xml:space="preserve"> message store and </w:t>
      </w:r>
      <w:proofErr w:type="spellStart"/>
      <w:r w:rsidRPr="00980C20">
        <w:rPr>
          <w:lang w:val="en-US"/>
        </w:rPr>
        <w:t>MCData</w:t>
      </w:r>
      <w:proofErr w:type="spellEnd"/>
      <w:r w:rsidRPr="00980C20">
        <w:rPr>
          <w:lang w:val="en-US"/>
        </w:rPr>
        <w:t xml:space="preserve"> content server</w:t>
      </w:r>
    </w:p>
    <w:p w14:paraId="07A78FD8" w14:textId="77777777" w:rsidR="00937B3A" w:rsidRPr="007E7C5B" w:rsidRDefault="00937B3A" w:rsidP="00937B3A">
      <w:pPr>
        <w:pStyle w:val="ListParagraph"/>
        <w:numPr>
          <w:ilvl w:val="0"/>
          <w:numId w:val="6"/>
        </w:numPr>
        <w:rPr>
          <w:i/>
          <w:iCs/>
        </w:rPr>
      </w:pPr>
      <w:r w:rsidRPr="007E7C5B">
        <w:rPr>
          <w:i/>
          <w:iCs/>
        </w:rPr>
        <w:t>TR23.784:</w:t>
      </w:r>
    </w:p>
    <w:p w14:paraId="5E661097" w14:textId="77777777" w:rsidR="00614CE7" w:rsidRDefault="00937B3A" w:rsidP="00937B3A">
      <w:pPr>
        <w:pStyle w:val="ListParagraph"/>
        <w:numPr>
          <w:ilvl w:val="1"/>
          <w:numId w:val="6"/>
        </w:numPr>
        <w:rPr>
          <w:i/>
          <w:iCs/>
        </w:rPr>
      </w:pPr>
      <w:r w:rsidRPr="00306BD6">
        <w:rPr>
          <w:i/>
          <w:iCs/>
        </w:rPr>
        <w:t xml:space="preserve">Clause </w:t>
      </w:r>
      <w:r>
        <w:rPr>
          <w:i/>
          <w:iCs/>
        </w:rPr>
        <w:t>6.</w:t>
      </w:r>
      <w:r w:rsidR="00614CE7">
        <w:rPr>
          <w:i/>
          <w:iCs/>
        </w:rPr>
        <w:t>7</w:t>
      </w:r>
      <w:r>
        <w:rPr>
          <w:i/>
          <w:iCs/>
        </w:rPr>
        <w:t xml:space="preserve"> / Solution </w:t>
      </w:r>
      <w:r w:rsidR="00614CE7">
        <w:rPr>
          <w:i/>
          <w:iCs/>
        </w:rPr>
        <w:t>7</w:t>
      </w:r>
      <w:r>
        <w:rPr>
          <w:i/>
          <w:iCs/>
        </w:rPr>
        <w:t xml:space="preserve">: </w:t>
      </w:r>
      <w:r w:rsidR="00614CE7" w:rsidRPr="00614CE7">
        <w:rPr>
          <w:i/>
          <w:iCs/>
        </w:rPr>
        <w:t xml:space="preserve">Logging of </w:t>
      </w:r>
      <w:proofErr w:type="spellStart"/>
      <w:r w:rsidR="00614CE7" w:rsidRPr="00614CE7">
        <w:rPr>
          <w:i/>
          <w:iCs/>
        </w:rPr>
        <w:t>MCData</w:t>
      </w:r>
      <w:proofErr w:type="spellEnd"/>
      <w:r w:rsidR="00614CE7" w:rsidRPr="00614CE7">
        <w:rPr>
          <w:i/>
          <w:iCs/>
        </w:rPr>
        <w:t xml:space="preserve"> message store and </w:t>
      </w:r>
      <w:proofErr w:type="spellStart"/>
      <w:r w:rsidR="00614CE7" w:rsidRPr="00614CE7">
        <w:rPr>
          <w:i/>
          <w:iCs/>
        </w:rPr>
        <w:t>MCData</w:t>
      </w:r>
      <w:proofErr w:type="spellEnd"/>
      <w:r w:rsidR="00614CE7" w:rsidRPr="00614CE7">
        <w:rPr>
          <w:i/>
          <w:iCs/>
        </w:rPr>
        <w:t xml:space="preserve"> content server </w:t>
      </w:r>
    </w:p>
    <w:p w14:paraId="158B8ED2" w14:textId="77777777" w:rsidR="00937B3A" w:rsidRDefault="00937B3A" w:rsidP="00937B3A">
      <w:pPr>
        <w:pStyle w:val="ListParagraph"/>
        <w:numPr>
          <w:ilvl w:val="0"/>
          <w:numId w:val="6"/>
        </w:numPr>
      </w:pPr>
      <w:r>
        <w:t>Analysis:</w:t>
      </w:r>
    </w:p>
    <w:p w14:paraId="25F2B840" w14:textId="1B89A885" w:rsidR="00937B3A" w:rsidRDefault="00956DB7" w:rsidP="00937B3A">
      <w:pPr>
        <w:pStyle w:val="ListParagraph"/>
        <w:numPr>
          <w:ilvl w:val="1"/>
          <w:numId w:val="6"/>
        </w:numPr>
      </w:pPr>
      <w:r>
        <w:t>This is a r</w:t>
      </w:r>
      <w:r w:rsidR="00937B3A">
        <w:t xml:space="preserve">elevant topic for FS_MCLOG_Ph2. </w:t>
      </w:r>
    </w:p>
    <w:p w14:paraId="0F5181B5" w14:textId="77777777" w:rsidR="00614CE7" w:rsidRDefault="00614CE7" w:rsidP="00937B3A">
      <w:pPr>
        <w:pStyle w:val="ListParagraph"/>
        <w:numPr>
          <w:ilvl w:val="1"/>
          <w:numId w:val="6"/>
        </w:numPr>
      </w:pPr>
      <w:r>
        <w:t>KI / KIs are needed first.</w:t>
      </w:r>
    </w:p>
    <w:p w14:paraId="33DCAE51" w14:textId="77777777" w:rsidR="00614CE7" w:rsidRDefault="00937B3A" w:rsidP="00937B3A">
      <w:pPr>
        <w:pStyle w:val="ListParagraph"/>
        <w:numPr>
          <w:ilvl w:val="1"/>
          <w:numId w:val="6"/>
        </w:numPr>
      </w:pPr>
      <w:r>
        <w:t xml:space="preserve">This solution </w:t>
      </w:r>
      <w:r w:rsidR="00614CE7">
        <w:t xml:space="preserve">can be used as a starting point but it must be adapted to the R19 recording architecture/configurations/procedures. Some new/enhancements may be needed between </w:t>
      </w:r>
      <w:proofErr w:type="spellStart"/>
      <w:r w:rsidR="00614CE7">
        <w:t>MCData</w:t>
      </w:r>
      <w:proofErr w:type="spellEnd"/>
      <w:r w:rsidR="00614CE7">
        <w:t xml:space="preserve"> server and Recording server.</w:t>
      </w:r>
    </w:p>
    <w:p w14:paraId="0AC9DBA7" w14:textId="77777777" w:rsidR="00937B3A" w:rsidRDefault="00937B3A" w:rsidP="00937B3A">
      <w:pPr>
        <w:pStyle w:val="ListParagraph"/>
        <w:numPr>
          <w:ilvl w:val="0"/>
          <w:numId w:val="6"/>
        </w:numPr>
      </w:pPr>
      <w:r>
        <w:t>Action:</w:t>
      </w:r>
    </w:p>
    <w:p w14:paraId="51AAC32C" w14:textId="77777777" w:rsidR="00614CE7" w:rsidRDefault="00614CE7" w:rsidP="00937B3A">
      <w:pPr>
        <w:pStyle w:val="ListParagraph"/>
        <w:numPr>
          <w:ilvl w:val="1"/>
          <w:numId w:val="6"/>
        </w:numPr>
      </w:pPr>
      <w:r>
        <w:t>Solution(s) needed, but KI/KIs must be done first.</w:t>
      </w:r>
    </w:p>
    <w:sectPr w:rsidR="00614CE7" w:rsidSect="00485B26">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B2D77" w14:textId="77777777" w:rsidR="00422C30" w:rsidRDefault="00422C30" w:rsidP="002D1DEF">
      <w:pPr>
        <w:spacing w:after="0"/>
      </w:pPr>
      <w:r>
        <w:separator/>
      </w:r>
    </w:p>
  </w:endnote>
  <w:endnote w:type="continuationSeparator" w:id="0">
    <w:p w14:paraId="496C5556" w14:textId="77777777" w:rsidR="00422C30" w:rsidRDefault="00422C30"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05305190"/>
      <w:docPartObj>
        <w:docPartGallery w:val="Page Numbers (Bottom of Page)"/>
        <w:docPartUnique/>
      </w:docPartObj>
    </w:sdtPr>
    <w:sdtEndPr>
      <w:rPr>
        <w:noProof/>
      </w:rPr>
    </w:sdtEndPr>
    <w:sdtContent>
      <w:p w14:paraId="052BF656" w14:textId="4F443838" w:rsidR="00956DB7" w:rsidRDefault="00956DB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52DB74E" w14:textId="74734506" w:rsidR="00115167" w:rsidRDefault="00115167" w:rsidP="0011516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BD76" w14:textId="77777777" w:rsidR="00422C30" w:rsidRDefault="00422C30" w:rsidP="002D1DEF">
      <w:pPr>
        <w:spacing w:after="0"/>
      </w:pPr>
      <w:r>
        <w:separator/>
      </w:r>
    </w:p>
  </w:footnote>
  <w:footnote w:type="continuationSeparator" w:id="0">
    <w:p w14:paraId="4DA00916" w14:textId="77777777" w:rsidR="00422C30" w:rsidRDefault="00422C30"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C365" w14:textId="3DF8F4A7" w:rsidR="00115167" w:rsidRDefault="00115167" w:rsidP="00115167">
    <w:pPr>
      <w:pStyle w:val="Header"/>
    </w:pPr>
    <w:bookmarkStart w:id="11" w:name="TITUS1HeaderPrimary"/>
    <w:r w:rsidRPr="00115167">
      <w:rPr>
        <w:b w:val="0"/>
        <w:color w:val="FFFFFF"/>
        <w:sz w:val="17"/>
      </w:rPr>
      <w:t>.</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04C5CBC"/>
    <w:multiLevelType w:val="hybridMultilevel"/>
    <w:tmpl w:val="AA2856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C273EA9"/>
    <w:multiLevelType w:val="hybridMultilevel"/>
    <w:tmpl w:val="D9EE2E06"/>
    <w:lvl w:ilvl="0" w:tplc="98EAC9C4">
      <w:start w:val="23"/>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C4"/>
    <w:rsid w:val="000040D1"/>
    <w:rsid w:val="00012CAF"/>
    <w:rsid w:val="00016082"/>
    <w:rsid w:val="00016B19"/>
    <w:rsid w:val="000178B9"/>
    <w:rsid w:val="00024A5F"/>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4EB"/>
    <w:rsid w:val="00097B86"/>
    <w:rsid w:val="000A585C"/>
    <w:rsid w:val="000A65BE"/>
    <w:rsid w:val="000B1A72"/>
    <w:rsid w:val="000B1F26"/>
    <w:rsid w:val="000B52F5"/>
    <w:rsid w:val="000B5AFD"/>
    <w:rsid w:val="000C014F"/>
    <w:rsid w:val="000C2AFC"/>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4660"/>
    <w:rsid w:val="00105F7F"/>
    <w:rsid w:val="00112487"/>
    <w:rsid w:val="001124BF"/>
    <w:rsid w:val="00112547"/>
    <w:rsid w:val="00112828"/>
    <w:rsid w:val="00115167"/>
    <w:rsid w:val="001166E5"/>
    <w:rsid w:val="00116B42"/>
    <w:rsid w:val="00125869"/>
    <w:rsid w:val="001278CD"/>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2307"/>
    <w:rsid w:val="00194C66"/>
    <w:rsid w:val="001953D1"/>
    <w:rsid w:val="001A2118"/>
    <w:rsid w:val="001A5EEE"/>
    <w:rsid w:val="001B02C8"/>
    <w:rsid w:val="001B0982"/>
    <w:rsid w:val="001B1660"/>
    <w:rsid w:val="001B461C"/>
    <w:rsid w:val="001C04FF"/>
    <w:rsid w:val="001C39BB"/>
    <w:rsid w:val="001C6726"/>
    <w:rsid w:val="001D1688"/>
    <w:rsid w:val="001D51FF"/>
    <w:rsid w:val="001D5F2B"/>
    <w:rsid w:val="001D634E"/>
    <w:rsid w:val="001D6833"/>
    <w:rsid w:val="001D7878"/>
    <w:rsid w:val="001F3226"/>
    <w:rsid w:val="001F665F"/>
    <w:rsid w:val="001F7F37"/>
    <w:rsid w:val="00202756"/>
    <w:rsid w:val="00207B2A"/>
    <w:rsid w:val="00211D42"/>
    <w:rsid w:val="00211F5D"/>
    <w:rsid w:val="00213A60"/>
    <w:rsid w:val="00216010"/>
    <w:rsid w:val="00216B73"/>
    <w:rsid w:val="00217A90"/>
    <w:rsid w:val="002207CC"/>
    <w:rsid w:val="0022104A"/>
    <w:rsid w:val="00226272"/>
    <w:rsid w:val="00230205"/>
    <w:rsid w:val="002315D4"/>
    <w:rsid w:val="002316CE"/>
    <w:rsid w:val="00232858"/>
    <w:rsid w:val="002432F2"/>
    <w:rsid w:val="00243B25"/>
    <w:rsid w:val="0024515C"/>
    <w:rsid w:val="00246053"/>
    <w:rsid w:val="00247609"/>
    <w:rsid w:val="00247814"/>
    <w:rsid w:val="00250A7A"/>
    <w:rsid w:val="00257009"/>
    <w:rsid w:val="00257523"/>
    <w:rsid w:val="00261754"/>
    <w:rsid w:val="00261949"/>
    <w:rsid w:val="00261A96"/>
    <w:rsid w:val="00266FD4"/>
    <w:rsid w:val="00267172"/>
    <w:rsid w:val="00273232"/>
    <w:rsid w:val="00273D56"/>
    <w:rsid w:val="00276E83"/>
    <w:rsid w:val="00284B29"/>
    <w:rsid w:val="00287239"/>
    <w:rsid w:val="002878F2"/>
    <w:rsid w:val="002910C0"/>
    <w:rsid w:val="0029781B"/>
    <w:rsid w:val="002A6978"/>
    <w:rsid w:val="002A6A22"/>
    <w:rsid w:val="002A6C36"/>
    <w:rsid w:val="002A788F"/>
    <w:rsid w:val="002B30DC"/>
    <w:rsid w:val="002B3C0B"/>
    <w:rsid w:val="002B66B5"/>
    <w:rsid w:val="002C3678"/>
    <w:rsid w:val="002D1DEF"/>
    <w:rsid w:val="002D2C2C"/>
    <w:rsid w:val="002E0F8C"/>
    <w:rsid w:val="002E5CCC"/>
    <w:rsid w:val="002E5E4B"/>
    <w:rsid w:val="002F4EFF"/>
    <w:rsid w:val="002F51E7"/>
    <w:rsid w:val="002F7422"/>
    <w:rsid w:val="003006A0"/>
    <w:rsid w:val="00302A5B"/>
    <w:rsid w:val="00303D05"/>
    <w:rsid w:val="0030616C"/>
    <w:rsid w:val="00306BD6"/>
    <w:rsid w:val="003126B1"/>
    <w:rsid w:val="0031297B"/>
    <w:rsid w:val="00313ECE"/>
    <w:rsid w:val="003173C4"/>
    <w:rsid w:val="003174E7"/>
    <w:rsid w:val="00320CD1"/>
    <w:rsid w:val="003220E1"/>
    <w:rsid w:val="0032231C"/>
    <w:rsid w:val="003231A7"/>
    <w:rsid w:val="00324A19"/>
    <w:rsid w:val="00326493"/>
    <w:rsid w:val="0033097F"/>
    <w:rsid w:val="0033366A"/>
    <w:rsid w:val="003359E9"/>
    <w:rsid w:val="00340530"/>
    <w:rsid w:val="00340ACD"/>
    <w:rsid w:val="003549BD"/>
    <w:rsid w:val="00354CCC"/>
    <w:rsid w:val="00356467"/>
    <w:rsid w:val="00361FE3"/>
    <w:rsid w:val="003629B2"/>
    <w:rsid w:val="003705CD"/>
    <w:rsid w:val="0037552A"/>
    <w:rsid w:val="003812EE"/>
    <w:rsid w:val="003854B9"/>
    <w:rsid w:val="00385CAA"/>
    <w:rsid w:val="00386194"/>
    <w:rsid w:val="00386962"/>
    <w:rsid w:val="00386AFC"/>
    <w:rsid w:val="00387C21"/>
    <w:rsid w:val="003948C7"/>
    <w:rsid w:val="00395AE1"/>
    <w:rsid w:val="0039683F"/>
    <w:rsid w:val="003A06B3"/>
    <w:rsid w:val="003A3CE6"/>
    <w:rsid w:val="003A6BE6"/>
    <w:rsid w:val="003B1457"/>
    <w:rsid w:val="003B236F"/>
    <w:rsid w:val="003B3795"/>
    <w:rsid w:val="003B56E8"/>
    <w:rsid w:val="003B609D"/>
    <w:rsid w:val="003B612F"/>
    <w:rsid w:val="003C14C7"/>
    <w:rsid w:val="003C7410"/>
    <w:rsid w:val="003D1837"/>
    <w:rsid w:val="003D3A1A"/>
    <w:rsid w:val="003D542E"/>
    <w:rsid w:val="003D73FB"/>
    <w:rsid w:val="003D7981"/>
    <w:rsid w:val="003E090C"/>
    <w:rsid w:val="003E468C"/>
    <w:rsid w:val="003F1BFE"/>
    <w:rsid w:val="003F66EB"/>
    <w:rsid w:val="00402EDA"/>
    <w:rsid w:val="0040381D"/>
    <w:rsid w:val="00405F16"/>
    <w:rsid w:val="004133D4"/>
    <w:rsid w:val="004172A3"/>
    <w:rsid w:val="0041754D"/>
    <w:rsid w:val="00417A12"/>
    <w:rsid w:val="00422C30"/>
    <w:rsid w:val="00423170"/>
    <w:rsid w:val="004331B3"/>
    <w:rsid w:val="0043358B"/>
    <w:rsid w:val="00433754"/>
    <w:rsid w:val="00434A3B"/>
    <w:rsid w:val="00434D9A"/>
    <w:rsid w:val="0044190E"/>
    <w:rsid w:val="00444068"/>
    <w:rsid w:val="00447756"/>
    <w:rsid w:val="004532B3"/>
    <w:rsid w:val="0045332A"/>
    <w:rsid w:val="004563B3"/>
    <w:rsid w:val="00457569"/>
    <w:rsid w:val="004617B2"/>
    <w:rsid w:val="00463627"/>
    <w:rsid w:val="00470A49"/>
    <w:rsid w:val="00472628"/>
    <w:rsid w:val="00482798"/>
    <w:rsid w:val="00483CE8"/>
    <w:rsid w:val="00484287"/>
    <w:rsid w:val="00484761"/>
    <w:rsid w:val="00485B26"/>
    <w:rsid w:val="00490210"/>
    <w:rsid w:val="004908D7"/>
    <w:rsid w:val="00490B44"/>
    <w:rsid w:val="004931B8"/>
    <w:rsid w:val="004962D7"/>
    <w:rsid w:val="00496F7D"/>
    <w:rsid w:val="00497F70"/>
    <w:rsid w:val="004A0796"/>
    <w:rsid w:val="004B044F"/>
    <w:rsid w:val="004B3167"/>
    <w:rsid w:val="004B3555"/>
    <w:rsid w:val="004B3AE1"/>
    <w:rsid w:val="004B7C0F"/>
    <w:rsid w:val="004C1132"/>
    <w:rsid w:val="004C20AA"/>
    <w:rsid w:val="004C214E"/>
    <w:rsid w:val="004C382E"/>
    <w:rsid w:val="004C4D02"/>
    <w:rsid w:val="004D43BD"/>
    <w:rsid w:val="004D7B0B"/>
    <w:rsid w:val="004E3252"/>
    <w:rsid w:val="004E327A"/>
    <w:rsid w:val="004E6016"/>
    <w:rsid w:val="004E7059"/>
    <w:rsid w:val="004F3556"/>
    <w:rsid w:val="004F52BB"/>
    <w:rsid w:val="004F53C1"/>
    <w:rsid w:val="00502EBA"/>
    <w:rsid w:val="0050513B"/>
    <w:rsid w:val="00521FAC"/>
    <w:rsid w:val="0052645D"/>
    <w:rsid w:val="0052732B"/>
    <w:rsid w:val="00530E7F"/>
    <w:rsid w:val="00532001"/>
    <w:rsid w:val="00535526"/>
    <w:rsid w:val="00541787"/>
    <w:rsid w:val="00541925"/>
    <w:rsid w:val="00547A52"/>
    <w:rsid w:val="00551668"/>
    <w:rsid w:val="00553BBE"/>
    <w:rsid w:val="00556BEB"/>
    <w:rsid w:val="00563179"/>
    <w:rsid w:val="00565089"/>
    <w:rsid w:val="005651D4"/>
    <w:rsid w:val="00565F7D"/>
    <w:rsid w:val="00566B65"/>
    <w:rsid w:val="005677FF"/>
    <w:rsid w:val="00570264"/>
    <w:rsid w:val="00574969"/>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52C6"/>
    <w:rsid w:val="005C763F"/>
    <w:rsid w:val="005D000B"/>
    <w:rsid w:val="005D04DD"/>
    <w:rsid w:val="005D48DD"/>
    <w:rsid w:val="005D5E5A"/>
    <w:rsid w:val="005E0894"/>
    <w:rsid w:val="005E2110"/>
    <w:rsid w:val="005E3A56"/>
    <w:rsid w:val="005E4B49"/>
    <w:rsid w:val="005E6E51"/>
    <w:rsid w:val="005F29C0"/>
    <w:rsid w:val="006037BE"/>
    <w:rsid w:val="006044E7"/>
    <w:rsid w:val="00606A0F"/>
    <w:rsid w:val="00611074"/>
    <w:rsid w:val="00614AD9"/>
    <w:rsid w:val="00614CE7"/>
    <w:rsid w:val="00615E56"/>
    <w:rsid w:val="00617087"/>
    <w:rsid w:val="00617E63"/>
    <w:rsid w:val="0062116D"/>
    <w:rsid w:val="00623FBE"/>
    <w:rsid w:val="0062719B"/>
    <w:rsid w:val="00632611"/>
    <w:rsid w:val="0063435E"/>
    <w:rsid w:val="00637F66"/>
    <w:rsid w:val="00642808"/>
    <w:rsid w:val="006448A4"/>
    <w:rsid w:val="006467FF"/>
    <w:rsid w:val="00653D48"/>
    <w:rsid w:val="00657D82"/>
    <w:rsid w:val="00661E6E"/>
    <w:rsid w:val="00662BA3"/>
    <w:rsid w:val="006650BB"/>
    <w:rsid w:val="00666C7E"/>
    <w:rsid w:val="00666CF7"/>
    <w:rsid w:val="00670860"/>
    <w:rsid w:val="0067297F"/>
    <w:rsid w:val="0067656C"/>
    <w:rsid w:val="00683133"/>
    <w:rsid w:val="006874AA"/>
    <w:rsid w:val="0069054E"/>
    <w:rsid w:val="00690D88"/>
    <w:rsid w:val="00693902"/>
    <w:rsid w:val="006939F2"/>
    <w:rsid w:val="006948E8"/>
    <w:rsid w:val="00696034"/>
    <w:rsid w:val="00697729"/>
    <w:rsid w:val="006A11BF"/>
    <w:rsid w:val="006A18FE"/>
    <w:rsid w:val="006A3DAB"/>
    <w:rsid w:val="006A6D8C"/>
    <w:rsid w:val="006A6F9B"/>
    <w:rsid w:val="006B1984"/>
    <w:rsid w:val="006B1C4F"/>
    <w:rsid w:val="006B4188"/>
    <w:rsid w:val="006B5859"/>
    <w:rsid w:val="006C06D1"/>
    <w:rsid w:val="006C2AE3"/>
    <w:rsid w:val="006C42DE"/>
    <w:rsid w:val="006C481F"/>
    <w:rsid w:val="006C63D1"/>
    <w:rsid w:val="006D14B0"/>
    <w:rsid w:val="006D254F"/>
    <w:rsid w:val="006D397C"/>
    <w:rsid w:val="006D7CBA"/>
    <w:rsid w:val="006D7E7C"/>
    <w:rsid w:val="006E6D89"/>
    <w:rsid w:val="006E7896"/>
    <w:rsid w:val="006E7C40"/>
    <w:rsid w:val="006F0F45"/>
    <w:rsid w:val="006F1148"/>
    <w:rsid w:val="006F431F"/>
    <w:rsid w:val="006F4C6D"/>
    <w:rsid w:val="00702408"/>
    <w:rsid w:val="007024F8"/>
    <w:rsid w:val="007039E6"/>
    <w:rsid w:val="007163B4"/>
    <w:rsid w:val="00724FE9"/>
    <w:rsid w:val="00725913"/>
    <w:rsid w:val="0072646C"/>
    <w:rsid w:val="00726ECA"/>
    <w:rsid w:val="0072719B"/>
    <w:rsid w:val="0072759E"/>
    <w:rsid w:val="00731BF1"/>
    <w:rsid w:val="00731C25"/>
    <w:rsid w:val="0073418D"/>
    <w:rsid w:val="007352B9"/>
    <w:rsid w:val="00735364"/>
    <w:rsid w:val="00736D47"/>
    <w:rsid w:val="00737179"/>
    <w:rsid w:val="00741FD8"/>
    <w:rsid w:val="0074251A"/>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00A"/>
    <w:rsid w:val="00761567"/>
    <w:rsid w:val="00766EAF"/>
    <w:rsid w:val="00770D89"/>
    <w:rsid w:val="0077351E"/>
    <w:rsid w:val="007748AD"/>
    <w:rsid w:val="0078127D"/>
    <w:rsid w:val="00786388"/>
    <w:rsid w:val="00791772"/>
    <w:rsid w:val="0079213C"/>
    <w:rsid w:val="007939E6"/>
    <w:rsid w:val="007961BA"/>
    <w:rsid w:val="007A38E7"/>
    <w:rsid w:val="007A417B"/>
    <w:rsid w:val="007A440E"/>
    <w:rsid w:val="007B1635"/>
    <w:rsid w:val="007B56A9"/>
    <w:rsid w:val="007C0796"/>
    <w:rsid w:val="007C76E6"/>
    <w:rsid w:val="007D298D"/>
    <w:rsid w:val="007D2D4D"/>
    <w:rsid w:val="007D3B4B"/>
    <w:rsid w:val="007E5F35"/>
    <w:rsid w:val="007E6841"/>
    <w:rsid w:val="007E7C5B"/>
    <w:rsid w:val="007F2534"/>
    <w:rsid w:val="007F25FC"/>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2B84"/>
    <w:rsid w:val="00853578"/>
    <w:rsid w:val="0085412C"/>
    <w:rsid w:val="00873C4A"/>
    <w:rsid w:val="00874B7B"/>
    <w:rsid w:val="0087567E"/>
    <w:rsid w:val="00877C18"/>
    <w:rsid w:val="008800BB"/>
    <w:rsid w:val="00883D0E"/>
    <w:rsid w:val="0088493E"/>
    <w:rsid w:val="00890A6C"/>
    <w:rsid w:val="0089183A"/>
    <w:rsid w:val="008931DD"/>
    <w:rsid w:val="008A01E6"/>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4AA7"/>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03E"/>
    <w:rsid w:val="009269C9"/>
    <w:rsid w:val="00926BD4"/>
    <w:rsid w:val="0092760D"/>
    <w:rsid w:val="0093026B"/>
    <w:rsid w:val="00931B06"/>
    <w:rsid w:val="00934DD9"/>
    <w:rsid w:val="0093788C"/>
    <w:rsid w:val="00937B3A"/>
    <w:rsid w:val="00940BA0"/>
    <w:rsid w:val="00943F35"/>
    <w:rsid w:val="00944F0D"/>
    <w:rsid w:val="0094515F"/>
    <w:rsid w:val="0095374D"/>
    <w:rsid w:val="009546AE"/>
    <w:rsid w:val="00954D13"/>
    <w:rsid w:val="00956DB7"/>
    <w:rsid w:val="009600A0"/>
    <w:rsid w:val="00960138"/>
    <w:rsid w:val="00960962"/>
    <w:rsid w:val="00962644"/>
    <w:rsid w:val="00963B44"/>
    <w:rsid w:val="009648F2"/>
    <w:rsid w:val="00965C73"/>
    <w:rsid w:val="009703DE"/>
    <w:rsid w:val="00971E6F"/>
    <w:rsid w:val="00972A5D"/>
    <w:rsid w:val="00973D2E"/>
    <w:rsid w:val="00974325"/>
    <w:rsid w:val="0097498F"/>
    <w:rsid w:val="00980C20"/>
    <w:rsid w:val="0098623F"/>
    <w:rsid w:val="009910B4"/>
    <w:rsid w:val="009958A7"/>
    <w:rsid w:val="009A1645"/>
    <w:rsid w:val="009A6420"/>
    <w:rsid w:val="009B33E1"/>
    <w:rsid w:val="009B376A"/>
    <w:rsid w:val="009B7E79"/>
    <w:rsid w:val="009C0776"/>
    <w:rsid w:val="009C1823"/>
    <w:rsid w:val="009C1E60"/>
    <w:rsid w:val="009C50C0"/>
    <w:rsid w:val="009C550B"/>
    <w:rsid w:val="009C60C3"/>
    <w:rsid w:val="009D1F41"/>
    <w:rsid w:val="009D1F94"/>
    <w:rsid w:val="009D2D82"/>
    <w:rsid w:val="009D5253"/>
    <w:rsid w:val="009D585E"/>
    <w:rsid w:val="009E0784"/>
    <w:rsid w:val="009E274E"/>
    <w:rsid w:val="009E41D1"/>
    <w:rsid w:val="009E6D7B"/>
    <w:rsid w:val="009F7028"/>
    <w:rsid w:val="009F7B78"/>
    <w:rsid w:val="00A11E8F"/>
    <w:rsid w:val="00A12566"/>
    <w:rsid w:val="00A12EAB"/>
    <w:rsid w:val="00A1658F"/>
    <w:rsid w:val="00A17457"/>
    <w:rsid w:val="00A25D9F"/>
    <w:rsid w:val="00A2663B"/>
    <w:rsid w:val="00A27EFC"/>
    <w:rsid w:val="00A36F97"/>
    <w:rsid w:val="00A41B55"/>
    <w:rsid w:val="00A45CBF"/>
    <w:rsid w:val="00A473BD"/>
    <w:rsid w:val="00A47907"/>
    <w:rsid w:val="00A521F3"/>
    <w:rsid w:val="00A52F9E"/>
    <w:rsid w:val="00A578A2"/>
    <w:rsid w:val="00A6003E"/>
    <w:rsid w:val="00A6500D"/>
    <w:rsid w:val="00A65D23"/>
    <w:rsid w:val="00A65F1C"/>
    <w:rsid w:val="00A70636"/>
    <w:rsid w:val="00A71F0F"/>
    <w:rsid w:val="00A757A4"/>
    <w:rsid w:val="00A801CC"/>
    <w:rsid w:val="00A82DDD"/>
    <w:rsid w:val="00A868BB"/>
    <w:rsid w:val="00A93982"/>
    <w:rsid w:val="00A93A44"/>
    <w:rsid w:val="00A97773"/>
    <w:rsid w:val="00AA0C0A"/>
    <w:rsid w:val="00AA5529"/>
    <w:rsid w:val="00AA695E"/>
    <w:rsid w:val="00AA6F45"/>
    <w:rsid w:val="00AA7011"/>
    <w:rsid w:val="00AA75BA"/>
    <w:rsid w:val="00AB208D"/>
    <w:rsid w:val="00AB7DDB"/>
    <w:rsid w:val="00AC0DF5"/>
    <w:rsid w:val="00AC415E"/>
    <w:rsid w:val="00AC4BDB"/>
    <w:rsid w:val="00AC6AC4"/>
    <w:rsid w:val="00AD0317"/>
    <w:rsid w:val="00AE04BB"/>
    <w:rsid w:val="00AE2EF0"/>
    <w:rsid w:val="00AE2FD4"/>
    <w:rsid w:val="00AE7E09"/>
    <w:rsid w:val="00AF176B"/>
    <w:rsid w:val="00AF42D1"/>
    <w:rsid w:val="00AF5B15"/>
    <w:rsid w:val="00B004F3"/>
    <w:rsid w:val="00B03D32"/>
    <w:rsid w:val="00B04972"/>
    <w:rsid w:val="00B04FAD"/>
    <w:rsid w:val="00B136A6"/>
    <w:rsid w:val="00B21383"/>
    <w:rsid w:val="00B2164E"/>
    <w:rsid w:val="00B22331"/>
    <w:rsid w:val="00B24F85"/>
    <w:rsid w:val="00B25BCA"/>
    <w:rsid w:val="00B31422"/>
    <w:rsid w:val="00B323C3"/>
    <w:rsid w:val="00B369CC"/>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4E39"/>
    <w:rsid w:val="00B9532F"/>
    <w:rsid w:val="00BA1C79"/>
    <w:rsid w:val="00BA4154"/>
    <w:rsid w:val="00BB0020"/>
    <w:rsid w:val="00BB5E06"/>
    <w:rsid w:val="00BB7F21"/>
    <w:rsid w:val="00BC07E5"/>
    <w:rsid w:val="00BC2888"/>
    <w:rsid w:val="00BC2F27"/>
    <w:rsid w:val="00BC38BC"/>
    <w:rsid w:val="00BC4052"/>
    <w:rsid w:val="00BC4BC8"/>
    <w:rsid w:val="00BC5097"/>
    <w:rsid w:val="00BC72D8"/>
    <w:rsid w:val="00BD0D48"/>
    <w:rsid w:val="00BD2818"/>
    <w:rsid w:val="00BD31E1"/>
    <w:rsid w:val="00BD703E"/>
    <w:rsid w:val="00BE2493"/>
    <w:rsid w:val="00BE314A"/>
    <w:rsid w:val="00BF1AE9"/>
    <w:rsid w:val="00BF423D"/>
    <w:rsid w:val="00BF4AE4"/>
    <w:rsid w:val="00BF625B"/>
    <w:rsid w:val="00C03DF7"/>
    <w:rsid w:val="00C1614D"/>
    <w:rsid w:val="00C21E57"/>
    <w:rsid w:val="00C22622"/>
    <w:rsid w:val="00C2305B"/>
    <w:rsid w:val="00C30E20"/>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4FE"/>
    <w:rsid w:val="00CF0AAE"/>
    <w:rsid w:val="00CF1D06"/>
    <w:rsid w:val="00CF669F"/>
    <w:rsid w:val="00D00DC7"/>
    <w:rsid w:val="00D01560"/>
    <w:rsid w:val="00D0228E"/>
    <w:rsid w:val="00D02624"/>
    <w:rsid w:val="00D038CC"/>
    <w:rsid w:val="00D06602"/>
    <w:rsid w:val="00D11EE6"/>
    <w:rsid w:val="00D13400"/>
    <w:rsid w:val="00D13AF1"/>
    <w:rsid w:val="00D1484A"/>
    <w:rsid w:val="00D15099"/>
    <w:rsid w:val="00D1520B"/>
    <w:rsid w:val="00D158DF"/>
    <w:rsid w:val="00D163CB"/>
    <w:rsid w:val="00D216A2"/>
    <w:rsid w:val="00D255B6"/>
    <w:rsid w:val="00D26150"/>
    <w:rsid w:val="00D33B64"/>
    <w:rsid w:val="00D42185"/>
    <w:rsid w:val="00D454D1"/>
    <w:rsid w:val="00D50796"/>
    <w:rsid w:val="00D508A3"/>
    <w:rsid w:val="00D523FE"/>
    <w:rsid w:val="00D52845"/>
    <w:rsid w:val="00D62CEF"/>
    <w:rsid w:val="00D652AB"/>
    <w:rsid w:val="00D65822"/>
    <w:rsid w:val="00D6752D"/>
    <w:rsid w:val="00D70393"/>
    <w:rsid w:val="00D73279"/>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B6D86"/>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1686"/>
    <w:rsid w:val="00E31871"/>
    <w:rsid w:val="00E3765C"/>
    <w:rsid w:val="00E40B50"/>
    <w:rsid w:val="00E50082"/>
    <w:rsid w:val="00E57FA2"/>
    <w:rsid w:val="00E61E9E"/>
    <w:rsid w:val="00E747AD"/>
    <w:rsid w:val="00E8003C"/>
    <w:rsid w:val="00E81637"/>
    <w:rsid w:val="00E81A37"/>
    <w:rsid w:val="00E825FC"/>
    <w:rsid w:val="00E83B53"/>
    <w:rsid w:val="00E87CFF"/>
    <w:rsid w:val="00E927D6"/>
    <w:rsid w:val="00E95C6E"/>
    <w:rsid w:val="00E95F32"/>
    <w:rsid w:val="00E97521"/>
    <w:rsid w:val="00EA06DA"/>
    <w:rsid w:val="00EA3D1D"/>
    <w:rsid w:val="00EA64C3"/>
    <w:rsid w:val="00EB08A8"/>
    <w:rsid w:val="00EB665A"/>
    <w:rsid w:val="00EC4F36"/>
    <w:rsid w:val="00EC559E"/>
    <w:rsid w:val="00EC5B71"/>
    <w:rsid w:val="00EC7374"/>
    <w:rsid w:val="00ED16F6"/>
    <w:rsid w:val="00ED534C"/>
    <w:rsid w:val="00ED6A03"/>
    <w:rsid w:val="00EE0B17"/>
    <w:rsid w:val="00EE24A1"/>
    <w:rsid w:val="00EE49C5"/>
    <w:rsid w:val="00EE55BB"/>
    <w:rsid w:val="00EE7AD2"/>
    <w:rsid w:val="00EF096F"/>
    <w:rsid w:val="00EF1A03"/>
    <w:rsid w:val="00EF2F15"/>
    <w:rsid w:val="00EF50BD"/>
    <w:rsid w:val="00EF5226"/>
    <w:rsid w:val="00F0082D"/>
    <w:rsid w:val="00F00A09"/>
    <w:rsid w:val="00F01742"/>
    <w:rsid w:val="00F034E5"/>
    <w:rsid w:val="00F03A62"/>
    <w:rsid w:val="00F06C88"/>
    <w:rsid w:val="00F07C39"/>
    <w:rsid w:val="00F10525"/>
    <w:rsid w:val="00F109E9"/>
    <w:rsid w:val="00F11E19"/>
    <w:rsid w:val="00F2256A"/>
    <w:rsid w:val="00F22F57"/>
    <w:rsid w:val="00F2655C"/>
    <w:rsid w:val="00F26DAE"/>
    <w:rsid w:val="00F27221"/>
    <w:rsid w:val="00F272A8"/>
    <w:rsid w:val="00F3223B"/>
    <w:rsid w:val="00F35AF7"/>
    <w:rsid w:val="00F4201C"/>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00"/>
    <w:rsid w:val="00F76C95"/>
    <w:rsid w:val="00F7786A"/>
    <w:rsid w:val="00F77AE6"/>
    <w:rsid w:val="00F801A7"/>
    <w:rsid w:val="00F80B6C"/>
    <w:rsid w:val="00F86F62"/>
    <w:rsid w:val="00F90BA4"/>
    <w:rsid w:val="00F97FBE"/>
    <w:rsid w:val="00FA5284"/>
    <w:rsid w:val="00FB3005"/>
    <w:rsid w:val="00FB4B22"/>
    <w:rsid w:val="00FB4F1F"/>
    <w:rsid w:val="00FC120C"/>
    <w:rsid w:val="00FC205B"/>
    <w:rsid w:val="00FC2825"/>
    <w:rsid w:val="00FC451B"/>
    <w:rsid w:val="00FC4E5F"/>
    <w:rsid w:val="00FC7D84"/>
    <w:rsid w:val="00FD04E8"/>
    <w:rsid w:val="00FD0686"/>
    <w:rsid w:val="00FD1786"/>
    <w:rsid w:val="00FD18E3"/>
    <w:rsid w:val="00FD20D2"/>
    <w:rsid w:val="00FD3583"/>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2B"/>
    <w:pPr>
      <w:overflowPunct w:val="0"/>
      <w:autoSpaceDE w:val="0"/>
      <w:autoSpaceDN w:val="0"/>
      <w:adjustRightInd w:val="0"/>
      <w:spacing w:after="180"/>
      <w:textAlignment w:val="baseline"/>
    </w:pPr>
    <w:rPr>
      <w:rFonts w:eastAsia="Times New Roman"/>
      <w:lang w:val="en-US"/>
    </w:rPr>
  </w:style>
  <w:style w:type="paragraph" w:styleId="Heading1">
    <w:name w:val="heading 1"/>
    <w:next w:val="Normal"/>
    <w:link w:val="Heading1Char"/>
    <w:qFormat/>
    <w:rsid w:val="00527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732B"/>
    <w:pPr>
      <w:pBdr>
        <w:top w:val="none" w:sz="0" w:space="0" w:color="auto"/>
      </w:pBdr>
      <w:spacing w:before="180"/>
      <w:outlineLvl w:val="1"/>
    </w:pPr>
    <w:rPr>
      <w:sz w:val="32"/>
    </w:rPr>
  </w:style>
  <w:style w:type="paragraph" w:styleId="Heading3">
    <w:name w:val="heading 3"/>
    <w:basedOn w:val="Heading2"/>
    <w:next w:val="Normal"/>
    <w:link w:val="Heading3Char"/>
    <w:qFormat/>
    <w:rsid w:val="0052732B"/>
    <w:pPr>
      <w:spacing w:before="120"/>
      <w:outlineLvl w:val="2"/>
    </w:pPr>
    <w:rPr>
      <w:sz w:val="28"/>
    </w:rPr>
  </w:style>
  <w:style w:type="paragraph" w:styleId="Heading4">
    <w:name w:val="heading 4"/>
    <w:basedOn w:val="Heading3"/>
    <w:next w:val="Normal"/>
    <w:link w:val="Heading4Char"/>
    <w:qFormat/>
    <w:rsid w:val="0052732B"/>
    <w:pPr>
      <w:ind w:left="1418" w:hanging="1418"/>
      <w:outlineLvl w:val="3"/>
    </w:pPr>
    <w:rPr>
      <w:sz w:val="24"/>
    </w:rPr>
  </w:style>
  <w:style w:type="paragraph" w:styleId="Heading5">
    <w:name w:val="heading 5"/>
    <w:basedOn w:val="Heading4"/>
    <w:next w:val="Normal"/>
    <w:link w:val="Heading5Char"/>
    <w:qFormat/>
    <w:rsid w:val="0052732B"/>
    <w:pPr>
      <w:ind w:left="1701" w:hanging="1701"/>
      <w:outlineLvl w:val="4"/>
    </w:pPr>
    <w:rPr>
      <w:sz w:val="22"/>
    </w:rPr>
  </w:style>
  <w:style w:type="paragraph" w:styleId="Heading6">
    <w:name w:val="heading 6"/>
    <w:basedOn w:val="H6"/>
    <w:next w:val="Normal"/>
    <w:link w:val="Heading6Char"/>
    <w:qFormat/>
    <w:rsid w:val="0052732B"/>
    <w:pPr>
      <w:outlineLvl w:val="5"/>
    </w:pPr>
  </w:style>
  <w:style w:type="paragraph" w:styleId="Heading7">
    <w:name w:val="heading 7"/>
    <w:basedOn w:val="H6"/>
    <w:next w:val="Normal"/>
    <w:link w:val="Heading7Char"/>
    <w:qFormat/>
    <w:rsid w:val="0052732B"/>
    <w:pPr>
      <w:outlineLvl w:val="6"/>
    </w:pPr>
  </w:style>
  <w:style w:type="paragraph" w:styleId="Heading8">
    <w:name w:val="heading 8"/>
    <w:basedOn w:val="Heading1"/>
    <w:next w:val="Normal"/>
    <w:link w:val="Heading8Char"/>
    <w:qFormat/>
    <w:rsid w:val="0052732B"/>
    <w:pPr>
      <w:ind w:left="0" w:firstLine="0"/>
      <w:outlineLvl w:val="7"/>
    </w:pPr>
  </w:style>
  <w:style w:type="paragraph" w:styleId="Heading9">
    <w:name w:val="heading 9"/>
    <w:basedOn w:val="Heading8"/>
    <w:next w:val="Normal"/>
    <w:link w:val="Heading9Char"/>
    <w:qFormat/>
    <w:rsid w:val="00527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2732B"/>
    <w:pPr>
      <w:spacing w:before="180"/>
      <w:ind w:left="2693" w:hanging="2693"/>
    </w:pPr>
    <w:rPr>
      <w:b/>
    </w:rPr>
  </w:style>
  <w:style w:type="paragraph" w:styleId="TOC1">
    <w:name w:val="toc 1"/>
    <w:rsid w:val="00527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27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2732B"/>
    <w:pPr>
      <w:ind w:left="1701" w:hanging="1701"/>
    </w:pPr>
  </w:style>
  <w:style w:type="paragraph" w:styleId="TOC4">
    <w:name w:val="toc 4"/>
    <w:basedOn w:val="TOC3"/>
    <w:rsid w:val="0052732B"/>
    <w:pPr>
      <w:ind w:left="1418" w:hanging="1418"/>
    </w:pPr>
  </w:style>
  <w:style w:type="paragraph" w:styleId="TOC3">
    <w:name w:val="toc 3"/>
    <w:basedOn w:val="TOC2"/>
    <w:rsid w:val="0052732B"/>
    <w:pPr>
      <w:ind w:left="1134" w:hanging="1134"/>
    </w:pPr>
  </w:style>
  <w:style w:type="paragraph" w:styleId="TOC2">
    <w:name w:val="toc 2"/>
    <w:basedOn w:val="TOC1"/>
    <w:rsid w:val="0052732B"/>
    <w:pPr>
      <w:keepNext w:val="0"/>
      <w:spacing w:before="0"/>
      <w:ind w:left="851" w:hanging="851"/>
    </w:pPr>
    <w:rPr>
      <w:sz w:val="20"/>
    </w:rPr>
  </w:style>
  <w:style w:type="paragraph" w:styleId="Index2">
    <w:name w:val="index 2"/>
    <w:basedOn w:val="Index1"/>
    <w:rsid w:val="0052732B"/>
    <w:pPr>
      <w:ind w:left="284"/>
    </w:pPr>
  </w:style>
  <w:style w:type="paragraph" w:styleId="Index1">
    <w:name w:val="index 1"/>
    <w:basedOn w:val="Normal"/>
    <w:rsid w:val="0052732B"/>
    <w:pPr>
      <w:keepLines/>
      <w:spacing w:after="0"/>
    </w:pPr>
  </w:style>
  <w:style w:type="paragraph" w:customStyle="1" w:styleId="ZH">
    <w:name w:val="ZH"/>
    <w:rsid w:val="00527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732B"/>
    <w:pPr>
      <w:outlineLvl w:val="9"/>
    </w:pPr>
  </w:style>
  <w:style w:type="paragraph" w:styleId="ListNumber2">
    <w:name w:val="List Number 2"/>
    <w:basedOn w:val="ListNumber"/>
    <w:rsid w:val="0052732B"/>
    <w:pPr>
      <w:ind w:left="851"/>
    </w:pPr>
  </w:style>
  <w:style w:type="paragraph" w:styleId="Header">
    <w:name w:val="header"/>
    <w:link w:val="HeaderChar"/>
    <w:rsid w:val="005273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2732B"/>
    <w:rPr>
      <w:b/>
      <w:position w:val="6"/>
      <w:sz w:val="16"/>
    </w:rPr>
  </w:style>
  <w:style w:type="paragraph" w:styleId="FootnoteText">
    <w:name w:val="footnote text"/>
    <w:basedOn w:val="Normal"/>
    <w:link w:val="FootnoteTextChar"/>
    <w:rsid w:val="0052732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2732B"/>
    <w:rPr>
      <w:b/>
    </w:rPr>
  </w:style>
  <w:style w:type="paragraph" w:customStyle="1" w:styleId="TAC">
    <w:name w:val="TAC"/>
    <w:basedOn w:val="TAL"/>
    <w:rsid w:val="0052732B"/>
    <w:pPr>
      <w:jc w:val="center"/>
    </w:pPr>
  </w:style>
  <w:style w:type="paragraph" w:customStyle="1" w:styleId="TF">
    <w:name w:val="TF"/>
    <w:basedOn w:val="TH"/>
    <w:rsid w:val="0052732B"/>
    <w:pPr>
      <w:keepNext w:val="0"/>
      <w:spacing w:before="0" w:after="240"/>
    </w:pPr>
  </w:style>
  <w:style w:type="paragraph" w:customStyle="1" w:styleId="NO">
    <w:name w:val="NO"/>
    <w:basedOn w:val="Normal"/>
    <w:rsid w:val="0052732B"/>
    <w:pPr>
      <w:keepLines/>
      <w:ind w:left="1135" w:hanging="851"/>
    </w:pPr>
  </w:style>
  <w:style w:type="paragraph" w:styleId="TOC9">
    <w:name w:val="toc 9"/>
    <w:basedOn w:val="TOC8"/>
    <w:rsid w:val="0052732B"/>
    <w:pPr>
      <w:ind w:left="1418" w:hanging="1418"/>
    </w:pPr>
  </w:style>
  <w:style w:type="paragraph" w:customStyle="1" w:styleId="EX">
    <w:name w:val="EX"/>
    <w:basedOn w:val="Normal"/>
    <w:rsid w:val="0052732B"/>
    <w:pPr>
      <w:keepLines/>
      <w:ind w:left="1702" w:hanging="1418"/>
    </w:pPr>
  </w:style>
  <w:style w:type="paragraph" w:customStyle="1" w:styleId="FP">
    <w:name w:val="FP"/>
    <w:basedOn w:val="Normal"/>
    <w:rsid w:val="0052732B"/>
    <w:pPr>
      <w:spacing w:after="0"/>
    </w:pPr>
  </w:style>
  <w:style w:type="paragraph" w:customStyle="1" w:styleId="LD">
    <w:name w:val="LD"/>
    <w:rsid w:val="005273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732B"/>
    <w:pPr>
      <w:spacing w:after="0"/>
    </w:pPr>
  </w:style>
  <w:style w:type="paragraph" w:customStyle="1" w:styleId="EW">
    <w:name w:val="EW"/>
    <w:basedOn w:val="EX"/>
    <w:rsid w:val="0052732B"/>
    <w:pPr>
      <w:spacing w:after="0"/>
    </w:pPr>
  </w:style>
  <w:style w:type="paragraph" w:styleId="TOC6">
    <w:name w:val="toc 6"/>
    <w:basedOn w:val="TOC5"/>
    <w:next w:val="Normal"/>
    <w:rsid w:val="0052732B"/>
    <w:pPr>
      <w:ind w:left="1985" w:hanging="1985"/>
    </w:pPr>
  </w:style>
  <w:style w:type="paragraph" w:styleId="TOC7">
    <w:name w:val="toc 7"/>
    <w:basedOn w:val="TOC6"/>
    <w:next w:val="Normal"/>
    <w:rsid w:val="0052732B"/>
    <w:pPr>
      <w:ind w:left="2268" w:hanging="2268"/>
    </w:pPr>
  </w:style>
  <w:style w:type="paragraph" w:styleId="ListBullet2">
    <w:name w:val="List Bullet 2"/>
    <w:basedOn w:val="ListBullet"/>
    <w:rsid w:val="0052732B"/>
    <w:pPr>
      <w:ind w:left="851"/>
    </w:pPr>
  </w:style>
  <w:style w:type="paragraph" w:styleId="ListBullet3">
    <w:name w:val="List Bullet 3"/>
    <w:basedOn w:val="ListBullet2"/>
    <w:rsid w:val="0052732B"/>
    <w:pPr>
      <w:ind w:left="1135"/>
    </w:pPr>
  </w:style>
  <w:style w:type="paragraph" w:styleId="ListNumber">
    <w:name w:val="List Number"/>
    <w:basedOn w:val="List"/>
    <w:rsid w:val="0052732B"/>
  </w:style>
  <w:style w:type="paragraph" w:customStyle="1" w:styleId="EQ">
    <w:name w:val="EQ"/>
    <w:basedOn w:val="Normal"/>
    <w:next w:val="Normal"/>
    <w:rsid w:val="0052732B"/>
    <w:pPr>
      <w:keepLines/>
      <w:tabs>
        <w:tab w:val="center" w:pos="4536"/>
        <w:tab w:val="right" w:pos="9072"/>
      </w:tabs>
    </w:pPr>
    <w:rPr>
      <w:noProof/>
    </w:rPr>
  </w:style>
  <w:style w:type="paragraph" w:customStyle="1" w:styleId="TH">
    <w:name w:val="TH"/>
    <w:basedOn w:val="Normal"/>
    <w:rsid w:val="0052732B"/>
    <w:pPr>
      <w:keepNext/>
      <w:keepLines/>
      <w:spacing w:before="60"/>
      <w:jc w:val="center"/>
    </w:pPr>
    <w:rPr>
      <w:rFonts w:ascii="Arial" w:hAnsi="Arial"/>
      <w:b/>
    </w:rPr>
  </w:style>
  <w:style w:type="paragraph" w:customStyle="1" w:styleId="NF">
    <w:name w:val="NF"/>
    <w:basedOn w:val="NO"/>
    <w:rsid w:val="0052732B"/>
    <w:pPr>
      <w:keepNext/>
      <w:spacing w:after="0"/>
    </w:pPr>
    <w:rPr>
      <w:rFonts w:ascii="Arial" w:hAnsi="Arial"/>
      <w:sz w:val="18"/>
    </w:rPr>
  </w:style>
  <w:style w:type="paragraph" w:customStyle="1" w:styleId="PL">
    <w:name w:val="PL"/>
    <w:rsid w:val="00527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32B"/>
    <w:pPr>
      <w:jc w:val="right"/>
    </w:pPr>
  </w:style>
  <w:style w:type="paragraph" w:customStyle="1" w:styleId="H6">
    <w:name w:val="H6"/>
    <w:basedOn w:val="Heading5"/>
    <w:next w:val="Normal"/>
    <w:rsid w:val="0052732B"/>
    <w:pPr>
      <w:ind w:left="1985" w:hanging="1985"/>
      <w:outlineLvl w:val="9"/>
    </w:pPr>
    <w:rPr>
      <w:sz w:val="20"/>
    </w:rPr>
  </w:style>
  <w:style w:type="paragraph" w:customStyle="1" w:styleId="TAN">
    <w:name w:val="TAN"/>
    <w:basedOn w:val="TAL"/>
    <w:rsid w:val="0052732B"/>
    <w:pPr>
      <w:ind w:left="851" w:hanging="851"/>
    </w:pPr>
  </w:style>
  <w:style w:type="paragraph" w:customStyle="1" w:styleId="TAL">
    <w:name w:val="TAL"/>
    <w:basedOn w:val="Normal"/>
    <w:rsid w:val="0052732B"/>
    <w:pPr>
      <w:keepNext/>
      <w:keepLines/>
      <w:spacing w:after="0"/>
    </w:pPr>
    <w:rPr>
      <w:rFonts w:ascii="Arial" w:hAnsi="Arial"/>
      <w:sz w:val="18"/>
    </w:rPr>
  </w:style>
  <w:style w:type="paragraph" w:customStyle="1" w:styleId="ZA">
    <w:name w:val="ZA"/>
    <w:rsid w:val="00527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7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7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732B"/>
    <w:pPr>
      <w:framePr w:wrap="notBeside" w:y="16161"/>
    </w:pPr>
  </w:style>
  <w:style w:type="character" w:customStyle="1" w:styleId="ZGSM">
    <w:name w:val="ZGSM"/>
    <w:rsid w:val="0052732B"/>
  </w:style>
  <w:style w:type="paragraph" w:styleId="List2">
    <w:name w:val="List 2"/>
    <w:basedOn w:val="List"/>
    <w:rsid w:val="0052732B"/>
    <w:pPr>
      <w:ind w:left="851"/>
    </w:pPr>
  </w:style>
  <w:style w:type="paragraph" w:customStyle="1" w:styleId="ZG">
    <w:name w:val="ZG"/>
    <w:rsid w:val="00527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2732B"/>
    <w:pPr>
      <w:ind w:left="1135"/>
    </w:pPr>
  </w:style>
  <w:style w:type="paragraph" w:styleId="List4">
    <w:name w:val="List 4"/>
    <w:basedOn w:val="List3"/>
    <w:rsid w:val="0052732B"/>
    <w:pPr>
      <w:ind w:left="1418"/>
    </w:pPr>
  </w:style>
  <w:style w:type="paragraph" w:styleId="List5">
    <w:name w:val="List 5"/>
    <w:basedOn w:val="List4"/>
    <w:rsid w:val="0052732B"/>
    <w:pPr>
      <w:ind w:left="1702"/>
    </w:pPr>
  </w:style>
  <w:style w:type="paragraph" w:customStyle="1" w:styleId="EditorsNote">
    <w:name w:val="Editor's Note"/>
    <w:basedOn w:val="NO"/>
    <w:rsid w:val="0052732B"/>
    <w:rPr>
      <w:color w:val="FF0000"/>
    </w:rPr>
  </w:style>
  <w:style w:type="paragraph" w:styleId="List">
    <w:name w:val="List"/>
    <w:basedOn w:val="Normal"/>
    <w:rsid w:val="0052732B"/>
    <w:pPr>
      <w:ind w:left="568" w:hanging="284"/>
    </w:pPr>
  </w:style>
  <w:style w:type="paragraph" w:styleId="ListBullet">
    <w:name w:val="List Bullet"/>
    <w:basedOn w:val="List"/>
    <w:rsid w:val="0052732B"/>
  </w:style>
  <w:style w:type="paragraph" w:styleId="ListBullet4">
    <w:name w:val="List Bullet 4"/>
    <w:basedOn w:val="ListBullet3"/>
    <w:rsid w:val="0052732B"/>
    <w:pPr>
      <w:ind w:left="1418"/>
    </w:pPr>
  </w:style>
  <w:style w:type="paragraph" w:styleId="ListBullet5">
    <w:name w:val="List Bullet 5"/>
    <w:basedOn w:val="ListBullet4"/>
    <w:rsid w:val="0052732B"/>
    <w:pPr>
      <w:ind w:left="1702"/>
    </w:pPr>
  </w:style>
  <w:style w:type="paragraph" w:customStyle="1" w:styleId="B1">
    <w:name w:val="B1"/>
    <w:basedOn w:val="List"/>
    <w:rsid w:val="0052732B"/>
  </w:style>
  <w:style w:type="paragraph" w:customStyle="1" w:styleId="B2">
    <w:name w:val="B2"/>
    <w:basedOn w:val="List2"/>
    <w:rsid w:val="0052732B"/>
  </w:style>
  <w:style w:type="paragraph" w:customStyle="1" w:styleId="B3">
    <w:name w:val="B3"/>
    <w:basedOn w:val="List3"/>
    <w:rsid w:val="0052732B"/>
  </w:style>
  <w:style w:type="paragraph" w:customStyle="1" w:styleId="B4">
    <w:name w:val="B4"/>
    <w:basedOn w:val="List4"/>
    <w:rsid w:val="0052732B"/>
  </w:style>
  <w:style w:type="paragraph" w:customStyle="1" w:styleId="B5">
    <w:name w:val="B5"/>
    <w:basedOn w:val="List5"/>
    <w:rsid w:val="0052732B"/>
  </w:style>
  <w:style w:type="paragraph" w:styleId="Footer">
    <w:name w:val="footer"/>
    <w:basedOn w:val="Header"/>
    <w:link w:val="FooterChar"/>
    <w:uiPriority w:val="99"/>
    <w:rsid w:val="0052732B"/>
    <w:pPr>
      <w:jc w:val="center"/>
    </w:pPr>
    <w:rPr>
      <w:i/>
    </w:rPr>
  </w:style>
  <w:style w:type="character" w:customStyle="1" w:styleId="FooterChar">
    <w:name w:val="Footer Char"/>
    <w:link w:val="Footer"/>
    <w:uiPriority w:val="99"/>
    <w:rsid w:val="00F55128"/>
    <w:rPr>
      <w:rFonts w:ascii="Arial" w:eastAsia="Times New Roman" w:hAnsi="Arial"/>
      <w:b/>
      <w:i/>
      <w:noProof/>
      <w:sz w:val="18"/>
    </w:rPr>
  </w:style>
  <w:style w:type="paragraph" w:customStyle="1" w:styleId="ZTD">
    <w:name w:val="ZTD"/>
    <w:basedOn w:val="ZB"/>
    <w:rsid w:val="0052732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Hyperlink">
    <w:name w:val="Hyperlink"/>
    <w:basedOn w:val="DefaultParagraphFont"/>
    <w:rsid w:val="00A2663B"/>
    <w:rPr>
      <w:color w:val="0563C1" w:themeColor="hyperlink"/>
      <w:u w:val="single"/>
    </w:rPr>
  </w:style>
  <w:style w:type="character" w:styleId="UnresolvedMention">
    <w:name w:val="Unresolved Mention"/>
    <w:basedOn w:val="DefaultParagraphFont"/>
    <w:uiPriority w:val="99"/>
    <w:semiHidden/>
    <w:unhideWhenUsed/>
    <w:rsid w:val="00A2663B"/>
    <w:rPr>
      <w:color w:val="605E5C"/>
      <w:shd w:val="clear" w:color="auto" w:fill="E1DFDD"/>
    </w:rPr>
  </w:style>
  <w:style w:type="paragraph" w:styleId="ListParagraph">
    <w:name w:val="List Paragraph"/>
    <w:basedOn w:val="Normal"/>
    <w:uiPriority w:val="34"/>
    <w:qFormat/>
    <w:rsid w:val="002A7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1874">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kka.vialen@airbu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2478</Words>
  <Characters>12321</Characters>
  <Application>Microsoft Office Word</Application>
  <DocSecurity>0</DocSecurity>
  <Lines>362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Vialen, Jukka</cp:lastModifiedBy>
  <cp:revision>47</cp:revision>
  <dcterms:created xsi:type="dcterms:W3CDTF">2025-02-05T18:00:00Z</dcterms:created>
  <dcterms:modified xsi:type="dcterms:W3CDTF">2025-05-09T19:05:00Z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b266bebc-b89c-4181-9a4f-154115f9741c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